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E96" w:rsidRDefault="000411B8" w:rsidP="005164C6">
      <w:pPr>
        <w:jc w:val="right"/>
        <w:rPr>
          <w:sz w:val="32"/>
          <w:szCs w:val="32"/>
        </w:rPr>
      </w:pPr>
      <w:r>
        <w:rPr>
          <w:noProof/>
          <w:sz w:val="32"/>
          <w:szCs w:val="32"/>
          <w:lang w:eastAsia="ru-RU"/>
        </w:rPr>
        <w:pict>
          <v:shapetype id="_x0000_t202" coordsize="21600,21600" o:spt="202" path="m,l,21600r21600,l21600,xe">
            <v:stroke joinstyle="miter"/>
            <v:path gradientshapeok="t" o:connecttype="rect"/>
          </v:shapetype>
          <v:shape id="_x0000_s1026" type="#_x0000_t202" style="position:absolute;left:0;text-align:left;margin-left:477.2pt;margin-top:-19.35pt;width:254pt;height:91.75pt;z-index:251658240" filled="f" stroked="f">
            <v:textbox>
              <w:txbxContent>
                <w:p w:rsidR="00D71EE5" w:rsidRDefault="00D71EE5" w:rsidP="002C1E96">
                  <w:pPr>
                    <w:jc w:val="center"/>
                    <w:rPr>
                      <w:sz w:val="32"/>
                      <w:szCs w:val="32"/>
                    </w:rPr>
                  </w:pPr>
                  <w:bookmarkStart w:id="0" w:name="_GoBack"/>
                  <w:r>
                    <w:rPr>
                      <w:sz w:val="32"/>
                      <w:szCs w:val="32"/>
                    </w:rPr>
                    <w:t>Утвержден</w:t>
                  </w:r>
                </w:p>
                <w:p w:rsidR="00D71EE5" w:rsidRDefault="00D71EE5" w:rsidP="002C1E96">
                  <w:pPr>
                    <w:jc w:val="center"/>
                    <w:rPr>
                      <w:sz w:val="32"/>
                      <w:szCs w:val="32"/>
                    </w:rPr>
                  </w:pPr>
                  <w:r>
                    <w:rPr>
                      <w:sz w:val="32"/>
                      <w:szCs w:val="32"/>
                    </w:rPr>
                    <w:t>постановлением  МКДН и ЗП</w:t>
                  </w:r>
                </w:p>
                <w:p w:rsidR="00D71EE5" w:rsidRDefault="00D71EE5" w:rsidP="002C1E96">
                  <w:pPr>
                    <w:jc w:val="center"/>
                    <w:rPr>
                      <w:sz w:val="32"/>
                      <w:szCs w:val="32"/>
                    </w:rPr>
                  </w:pPr>
                  <w:r>
                    <w:rPr>
                      <w:sz w:val="32"/>
                      <w:szCs w:val="32"/>
                    </w:rPr>
                    <w:t xml:space="preserve">25.02.2021 г. № </w:t>
                  </w:r>
                  <w:r w:rsidR="00696552">
                    <w:rPr>
                      <w:sz w:val="32"/>
                      <w:szCs w:val="32"/>
                    </w:rPr>
                    <w:t>7</w:t>
                  </w:r>
                </w:p>
                <w:p w:rsidR="00D71EE5" w:rsidRDefault="00D71EE5" w:rsidP="002C1E96">
                  <w:pPr>
                    <w:jc w:val="center"/>
                    <w:rPr>
                      <w:sz w:val="32"/>
                      <w:szCs w:val="32"/>
                    </w:rPr>
                  </w:pPr>
                </w:p>
                <w:p w:rsidR="00D71EE5" w:rsidRDefault="000411B8" w:rsidP="002C1E96">
                  <w:pPr>
                    <w:jc w:val="center"/>
                  </w:pPr>
                  <w:r>
                    <w:rPr>
                      <w:sz w:val="32"/>
                      <w:szCs w:val="32"/>
                    </w:rPr>
                    <w:t xml:space="preserve"> </w:t>
                  </w:r>
                  <w:bookmarkEnd w:id="0"/>
                </w:p>
              </w:txbxContent>
            </v:textbox>
          </v:shape>
        </w:pict>
      </w:r>
    </w:p>
    <w:p w:rsidR="002C1E96" w:rsidRDefault="002C1E96" w:rsidP="005164C6">
      <w:pPr>
        <w:jc w:val="right"/>
        <w:rPr>
          <w:sz w:val="32"/>
          <w:szCs w:val="32"/>
        </w:rPr>
      </w:pPr>
    </w:p>
    <w:p w:rsidR="002C1E96" w:rsidRDefault="002C1E96" w:rsidP="005164C6">
      <w:pPr>
        <w:jc w:val="right"/>
        <w:rPr>
          <w:sz w:val="32"/>
          <w:szCs w:val="32"/>
        </w:rPr>
      </w:pPr>
    </w:p>
    <w:p w:rsidR="002C1E96" w:rsidRDefault="002C1E96" w:rsidP="005164C6">
      <w:pPr>
        <w:jc w:val="right"/>
        <w:rPr>
          <w:sz w:val="32"/>
          <w:szCs w:val="32"/>
        </w:rPr>
      </w:pPr>
    </w:p>
    <w:p w:rsidR="002C1E96" w:rsidRDefault="002C1E96" w:rsidP="005164C6">
      <w:pPr>
        <w:jc w:val="right"/>
        <w:rPr>
          <w:sz w:val="32"/>
          <w:szCs w:val="32"/>
        </w:rPr>
      </w:pPr>
    </w:p>
    <w:p w:rsidR="002C1E96" w:rsidRDefault="002C1E96" w:rsidP="005164C6">
      <w:pPr>
        <w:jc w:val="right"/>
        <w:rPr>
          <w:sz w:val="32"/>
          <w:szCs w:val="32"/>
        </w:rPr>
      </w:pPr>
    </w:p>
    <w:p w:rsidR="002C1E96" w:rsidRDefault="002C1E96" w:rsidP="005164C6">
      <w:pPr>
        <w:jc w:val="right"/>
        <w:rPr>
          <w:sz w:val="32"/>
          <w:szCs w:val="32"/>
        </w:rPr>
      </w:pPr>
    </w:p>
    <w:p w:rsidR="00877127" w:rsidRPr="00D71488" w:rsidRDefault="00985F10" w:rsidP="00985F10">
      <w:pPr>
        <w:jc w:val="center"/>
        <w:rPr>
          <w:rFonts w:ascii="Algerian" w:hAnsi="Algerian"/>
          <w:b/>
          <w:sz w:val="56"/>
          <w:szCs w:val="56"/>
        </w:rPr>
      </w:pPr>
      <w:r w:rsidRPr="00D71488">
        <w:rPr>
          <w:rFonts w:cs="Times New Roman"/>
          <w:b/>
          <w:sz w:val="56"/>
          <w:szCs w:val="56"/>
        </w:rPr>
        <w:t>Межведомственный</w:t>
      </w:r>
      <w:r w:rsidRPr="00D71488">
        <w:rPr>
          <w:rFonts w:ascii="Algerian" w:hAnsi="Algerian"/>
          <w:b/>
          <w:sz w:val="56"/>
          <w:szCs w:val="56"/>
        </w:rPr>
        <w:t xml:space="preserve"> </w:t>
      </w:r>
      <w:r w:rsidRPr="00D71488">
        <w:rPr>
          <w:rFonts w:cs="Times New Roman"/>
          <w:b/>
          <w:sz w:val="56"/>
          <w:szCs w:val="56"/>
        </w:rPr>
        <w:t>комплексный</w:t>
      </w:r>
      <w:r w:rsidRPr="00D71488">
        <w:rPr>
          <w:rFonts w:ascii="Algerian" w:hAnsi="Algerian"/>
          <w:b/>
          <w:sz w:val="56"/>
          <w:szCs w:val="56"/>
        </w:rPr>
        <w:t xml:space="preserve"> </w:t>
      </w:r>
      <w:r w:rsidRPr="00D71488">
        <w:rPr>
          <w:rFonts w:cs="Times New Roman"/>
          <w:b/>
          <w:sz w:val="56"/>
          <w:szCs w:val="56"/>
        </w:rPr>
        <w:t>план</w:t>
      </w:r>
      <w:r w:rsidRPr="00D71488">
        <w:rPr>
          <w:rFonts w:ascii="Algerian" w:hAnsi="Algerian"/>
          <w:b/>
          <w:sz w:val="56"/>
          <w:szCs w:val="56"/>
        </w:rPr>
        <w:t xml:space="preserve"> </w:t>
      </w:r>
    </w:p>
    <w:p w:rsidR="00FB4AF7" w:rsidRDefault="00985F10" w:rsidP="00985F10">
      <w:pPr>
        <w:jc w:val="center"/>
        <w:rPr>
          <w:rFonts w:asciiTheme="minorHAnsi" w:hAnsiTheme="minorHAnsi"/>
          <w:b/>
          <w:sz w:val="56"/>
          <w:szCs w:val="56"/>
        </w:rPr>
      </w:pPr>
      <w:r w:rsidRPr="00D71488">
        <w:rPr>
          <w:rFonts w:cs="Times New Roman"/>
          <w:b/>
          <w:sz w:val="56"/>
          <w:szCs w:val="56"/>
        </w:rPr>
        <w:t>по</w:t>
      </w:r>
      <w:r w:rsidRPr="00D71488">
        <w:rPr>
          <w:rFonts w:ascii="Algerian" w:hAnsi="Algerian"/>
          <w:b/>
          <w:sz w:val="56"/>
          <w:szCs w:val="56"/>
        </w:rPr>
        <w:t xml:space="preserve"> </w:t>
      </w:r>
      <w:r w:rsidRPr="00D71488">
        <w:rPr>
          <w:rFonts w:cs="Times New Roman"/>
          <w:b/>
          <w:sz w:val="56"/>
          <w:szCs w:val="56"/>
        </w:rPr>
        <w:t>профилактике</w:t>
      </w:r>
      <w:r w:rsidRPr="00D71488">
        <w:rPr>
          <w:rFonts w:ascii="Algerian" w:hAnsi="Algerian"/>
          <w:b/>
          <w:sz w:val="56"/>
          <w:szCs w:val="56"/>
        </w:rPr>
        <w:t xml:space="preserve"> </w:t>
      </w:r>
      <w:r w:rsidRPr="00D71488">
        <w:rPr>
          <w:rFonts w:cs="Times New Roman"/>
          <w:b/>
          <w:sz w:val="56"/>
          <w:szCs w:val="56"/>
        </w:rPr>
        <w:t>безнадзорности</w:t>
      </w:r>
      <w:r w:rsidRPr="00D71488">
        <w:rPr>
          <w:rFonts w:ascii="Algerian" w:hAnsi="Algerian"/>
          <w:b/>
          <w:sz w:val="56"/>
          <w:szCs w:val="56"/>
        </w:rPr>
        <w:t xml:space="preserve">, </w:t>
      </w:r>
      <w:r w:rsidRPr="00D71488">
        <w:rPr>
          <w:rFonts w:cs="Times New Roman"/>
          <w:b/>
          <w:sz w:val="56"/>
          <w:szCs w:val="56"/>
        </w:rPr>
        <w:t>беспризорности</w:t>
      </w:r>
      <w:r w:rsidRPr="00D71488">
        <w:rPr>
          <w:rFonts w:ascii="Algerian" w:hAnsi="Algerian"/>
          <w:b/>
          <w:sz w:val="56"/>
          <w:szCs w:val="56"/>
        </w:rPr>
        <w:t xml:space="preserve">, </w:t>
      </w:r>
      <w:r w:rsidRPr="00D71488">
        <w:rPr>
          <w:rFonts w:cs="Times New Roman"/>
          <w:b/>
          <w:sz w:val="56"/>
          <w:szCs w:val="56"/>
        </w:rPr>
        <w:t>наркомании</w:t>
      </w:r>
      <w:r w:rsidRPr="00D71488">
        <w:rPr>
          <w:rFonts w:ascii="Algerian" w:hAnsi="Algerian"/>
          <w:b/>
          <w:sz w:val="56"/>
          <w:szCs w:val="56"/>
        </w:rPr>
        <w:t xml:space="preserve">, </w:t>
      </w:r>
      <w:r w:rsidRPr="00D71488">
        <w:rPr>
          <w:rFonts w:cs="Times New Roman"/>
          <w:b/>
          <w:sz w:val="56"/>
          <w:szCs w:val="56"/>
        </w:rPr>
        <w:t>токсикомании</w:t>
      </w:r>
      <w:r w:rsidRPr="00D71488">
        <w:rPr>
          <w:rFonts w:ascii="Algerian" w:hAnsi="Algerian"/>
          <w:b/>
          <w:sz w:val="56"/>
          <w:szCs w:val="56"/>
        </w:rPr>
        <w:t xml:space="preserve">, </w:t>
      </w:r>
      <w:r w:rsidRPr="00D71488">
        <w:rPr>
          <w:rFonts w:cs="Times New Roman"/>
          <w:b/>
          <w:sz w:val="56"/>
          <w:szCs w:val="56"/>
        </w:rPr>
        <w:t>алкоголизма</w:t>
      </w:r>
      <w:r w:rsidRPr="00D71488">
        <w:rPr>
          <w:rFonts w:ascii="Algerian" w:hAnsi="Algerian"/>
          <w:b/>
          <w:sz w:val="56"/>
          <w:szCs w:val="56"/>
        </w:rPr>
        <w:t xml:space="preserve">, </w:t>
      </w:r>
    </w:p>
    <w:p w:rsidR="00FB4AF7" w:rsidRDefault="00985F10" w:rsidP="00985F10">
      <w:pPr>
        <w:jc w:val="center"/>
        <w:rPr>
          <w:rFonts w:cs="Times New Roman"/>
          <w:b/>
          <w:sz w:val="56"/>
          <w:szCs w:val="56"/>
        </w:rPr>
      </w:pPr>
      <w:r w:rsidRPr="00D71488">
        <w:rPr>
          <w:rFonts w:cs="Times New Roman"/>
          <w:b/>
          <w:sz w:val="56"/>
          <w:szCs w:val="56"/>
        </w:rPr>
        <w:t>правонарушений</w:t>
      </w:r>
      <w:r w:rsidR="00012A65">
        <w:rPr>
          <w:rFonts w:asciiTheme="minorHAnsi" w:hAnsiTheme="minorHAnsi"/>
          <w:b/>
          <w:sz w:val="56"/>
          <w:szCs w:val="56"/>
        </w:rPr>
        <w:t>,</w:t>
      </w:r>
      <w:r w:rsidRPr="00D71488">
        <w:rPr>
          <w:rFonts w:ascii="Algerian" w:hAnsi="Algerian"/>
          <w:b/>
          <w:sz w:val="56"/>
          <w:szCs w:val="56"/>
        </w:rPr>
        <w:t xml:space="preserve"> </w:t>
      </w:r>
      <w:r w:rsidRPr="00D71488">
        <w:rPr>
          <w:rFonts w:cs="Times New Roman"/>
          <w:b/>
          <w:sz w:val="56"/>
          <w:szCs w:val="56"/>
        </w:rPr>
        <w:t>суицидов</w:t>
      </w:r>
      <w:r w:rsidRPr="00D71488">
        <w:rPr>
          <w:rFonts w:ascii="Algerian" w:hAnsi="Algerian"/>
          <w:b/>
          <w:sz w:val="56"/>
          <w:szCs w:val="56"/>
        </w:rPr>
        <w:t xml:space="preserve"> </w:t>
      </w:r>
      <w:r w:rsidR="00056A4F">
        <w:rPr>
          <w:rFonts w:cs="Times New Roman"/>
          <w:b/>
          <w:sz w:val="56"/>
          <w:szCs w:val="56"/>
        </w:rPr>
        <w:t xml:space="preserve"> </w:t>
      </w:r>
      <w:r w:rsidR="00012A65">
        <w:rPr>
          <w:rFonts w:cs="Times New Roman"/>
          <w:b/>
          <w:sz w:val="56"/>
          <w:szCs w:val="56"/>
        </w:rPr>
        <w:t xml:space="preserve"> </w:t>
      </w:r>
      <w:r w:rsidRPr="00D71488">
        <w:rPr>
          <w:rFonts w:cs="Times New Roman"/>
          <w:b/>
          <w:sz w:val="56"/>
          <w:szCs w:val="56"/>
        </w:rPr>
        <w:t>несовершеннолет</w:t>
      </w:r>
      <w:r w:rsidR="00056A4F">
        <w:rPr>
          <w:rFonts w:cs="Times New Roman"/>
          <w:b/>
          <w:sz w:val="56"/>
          <w:szCs w:val="56"/>
        </w:rPr>
        <w:t xml:space="preserve">них, </w:t>
      </w:r>
    </w:p>
    <w:p w:rsidR="00FB4AF7" w:rsidRDefault="00056A4F" w:rsidP="00985F10">
      <w:pPr>
        <w:jc w:val="center"/>
        <w:rPr>
          <w:rFonts w:asciiTheme="minorHAnsi" w:hAnsiTheme="minorHAnsi"/>
          <w:b/>
          <w:sz w:val="56"/>
          <w:szCs w:val="56"/>
        </w:rPr>
      </w:pPr>
      <w:r>
        <w:rPr>
          <w:rFonts w:cs="Times New Roman"/>
          <w:b/>
          <w:sz w:val="56"/>
          <w:szCs w:val="56"/>
        </w:rPr>
        <w:t xml:space="preserve">жестокого обращения с детьми в </w:t>
      </w:r>
      <w:proofErr w:type="spellStart"/>
      <w:r>
        <w:rPr>
          <w:rFonts w:cs="Times New Roman"/>
          <w:b/>
          <w:sz w:val="56"/>
          <w:szCs w:val="56"/>
        </w:rPr>
        <w:t>Вилегодском</w:t>
      </w:r>
      <w:proofErr w:type="spellEnd"/>
      <w:r>
        <w:rPr>
          <w:rFonts w:cs="Times New Roman"/>
          <w:b/>
          <w:sz w:val="56"/>
          <w:szCs w:val="56"/>
        </w:rPr>
        <w:t xml:space="preserve"> районе</w:t>
      </w:r>
      <w:r w:rsidR="00012A65">
        <w:rPr>
          <w:rFonts w:cs="Times New Roman"/>
          <w:b/>
          <w:sz w:val="56"/>
          <w:szCs w:val="56"/>
        </w:rPr>
        <w:t xml:space="preserve"> </w:t>
      </w:r>
      <w:r w:rsidR="00985F10" w:rsidRPr="00D71488">
        <w:rPr>
          <w:rFonts w:ascii="Algerian" w:hAnsi="Algerian"/>
          <w:b/>
          <w:sz w:val="56"/>
          <w:szCs w:val="56"/>
        </w:rPr>
        <w:t xml:space="preserve"> </w:t>
      </w:r>
    </w:p>
    <w:p w:rsidR="00985F10" w:rsidRDefault="00985F10" w:rsidP="00985F10">
      <w:pPr>
        <w:jc w:val="center"/>
        <w:rPr>
          <w:rFonts w:asciiTheme="minorHAnsi" w:hAnsiTheme="minorHAnsi"/>
          <w:b/>
          <w:sz w:val="56"/>
          <w:szCs w:val="56"/>
        </w:rPr>
      </w:pPr>
      <w:r w:rsidRPr="00D71488">
        <w:rPr>
          <w:rFonts w:cs="Times New Roman"/>
          <w:b/>
          <w:sz w:val="56"/>
          <w:szCs w:val="56"/>
        </w:rPr>
        <w:t>на</w:t>
      </w:r>
      <w:r w:rsidR="00132889">
        <w:rPr>
          <w:rFonts w:ascii="Algerian" w:hAnsi="Algerian"/>
          <w:b/>
          <w:sz w:val="56"/>
          <w:szCs w:val="56"/>
        </w:rPr>
        <w:t xml:space="preserve"> 20</w:t>
      </w:r>
      <w:r w:rsidR="00D71EE5">
        <w:rPr>
          <w:rFonts w:asciiTheme="minorHAnsi" w:hAnsiTheme="minorHAnsi"/>
          <w:b/>
          <w:sz w:val="56"/>
          <w:szCs w:val="56"/>
        </w:rPr>
        <w:t>21</w:t>
      </w:r>
      <w:r w:rsidRPr="00D71488">
        <w:rPr>
          <w:rFonts w:ascii="Algerian" w:hAnsi="Algerian"/>
          <w:b/>
          <w:sz w:val="56"/>
          <w:szCs w:val="56"/>
        </w:rPr>
        <w:t xml:space="preserve"> </w:t>
      </w:r>
      <w:r w:rsidRPr="00D71488">
        <w:rPr>
          <w:rFonts w:cs="Times New Roman"/>
          <w:b/>
          <w:sz w:val="56"/>
          <w:szCs w:val="56"/>
        </w:rPr>
        <w:t>год</w:t>
      </w:r>
      <w:r w:rsidRPr="00D71488">
        <w:rPr>
          <w:rFonts w:ascii="Algerian" w:hAnsi="Algerian"/>
          <w:b/>
          <w:sz w:val="56"/>
          <w:szCs w:val="56"/>
        </w:rPr>
        <w:t>.</w:t>
      </w:r>
    </w:p>
    <w:p w:rsidR="00C56357" w:rsidRDefault="00C56357" w:rsidP="00985F10">
      <w:pPr>
        <w:jc w:val="center"/>
        <w:rPr>
          <w:rFonts w:asciiTheme="minorHAnsi" w:hAnsiTheme="minorHAnsi"/>
          <w:b/>
          <w:sz w:val="56"/>
          <w:szCs w:val="56"/>
        </w:rPr>
      </w:pPr>
    </w:p>
    <w:p w:rsidR="002C1E96" w:rsidRDefault="002C1E96" w:rsidP="00985F10">
      <w:pPr>
        <w:jc w:val="center"/>
        <w:rPr>
          <w:rFonts w:asciiTheme="minorHAnsi" w:hAnsiTheme="minorHAnsi"/>
          <w:b/>
          <w:sz w:val="56"/>
          <w:szCs w:val="56"/>
        </w:rPr>
      </w:pPr>
    </w:p>
    <w:p w:rsidR="00C56357" w:rsidRDefault="00C56357" w:rsidP="00985F10">
      <w:pPr>
        <w:jc w:val="center"/>
        <w:rPr>
          <w:rFonts w:asciiTheme="minorHAnsi" w:hAnsiTheme="minorHAnsi"/>
          <w:b/>
          <w:sz w:val="56"/>
          <w:szCs w:val="56"/>
        </w:rPr>
      </w:pPr>
    </w:p>
    <w:p w:rsidR="00C56357" w:rsidRDefault="00C56357" w:rsidP="00985F10">
      <w:pPr>
        <w:jc w:val="center"/>
        <w:rPr>
          <w:rFonts w:cs="Times New Roman"/>
          <w:b/>
          <w:sz w:val="32"/>
          <w:szCs w:val="32"/>
        </w:rPr>
      </w:pPr>
      <w:r w:rsidRPr="00C56357">
        <w:rPr>
          <w:rFonts w:cs="Times New Roman"/>
          <w:b/>
          <w:sz w:val="32"/>
          <w:szCs w:val="32"/>
        </w:rPr>
        <w:t xml:space="preserve">В течение года возможно редактирование и внесение изменений в </w:t>
      </w:r>
      <w:proofErr w:type="gramStart"/>
      <w:r w:rsidR="00132889">
        <w:rPr>
          <w:rFonts w:cs="Times New Roman"/>
          <w:b/>
          <w:sz w:val="32"/>
          <w:szCs w:val="32"/>
        </w:rPr>
        <w:t>межведомственной</w:t>
      </w:r>
      <w:proofErr w:type="gramEnd"/>
      <w:r w:rsidR="00132889">
        <w:rPr>
          <w:rFonts w:cs="Times New Roman"/>
          <w:b/>
          <w:sz w:val="32"/>
          <w:szCs w:val="32"/>
        </w:rPr>
        <w:t xml:space="preserve"> план</w:t>
      </w:r>
      <w:r w:rsidRPr="00C56357">
        <w:rPr>
          <w:rFonts w:cs="Times New Roman"/>
          <w:b/>
          <w:sz w:val="32"/>
          <w:szCs w:val="32"/>
        </w:rPr>
        <w:t>.</w:t>
      </w:r>
    </w:p>
    <w:p w:rsidR="002E585E" w:rsidRDefault="002E585E" w:rsidP="00985F10">
      <w:pPr>
        <w:jc w:val="center"/>
        <w:rPr>
          <w:rFonts w:asciiTheme="minorHAnsi" w:hAnsiTheme="minorHAnsi"/>
          <w:b/>
          <w:sz w:val="56"/>
          <w:szCs w:val="56"/>
        </w:rPr>
      </w:pPr>
    </w:p>
    <w:p w:rsidR="00D71EE5" w:rsidRDefault="00D71EE5" w:rsidP="00107FD8">
      <w:pPr>
        <w:ind w:firstLine="708"/>
        <w:jc w:val="both"/>
        <w:rPr>
          <w:rFonts w:cs="Times New Roman"/>
          <w:sz w:val="20"/>
          <w:szCs w:val="20"/>
        </w:rPr>
      </w:pPr>
      <w:r w:rsidRPr="00D71EE5">
        <w:rPr>
          <w:rFonts w:cs="Times New Roman"/>
          <w:sz w:val="20"/>
          <w:szCs w:val="20"/>
        </w:rPr>
        <w:lastRenderedPageBreak/>
        <w:t xml:space="preserve">Анализируя ситуацию, связанную с безнадзорностью и беспризорностью несовершеннолетних на территории </w:t>
      </w:r>
      <w:proofErr w:type="spellStart"/>
      <w:r w:rsidRPr="00D71EE5">
        <w:rPr>
          <w:rFonts w:cs="Times New Roman"/>
          <w:sz w:val="20"/>
          <w:szCs w:val="20"/>
        </w:rPr>
        <w:t>Вилегодского</w:t>
      </w:r>
      <w:proofErr w:type="spellEnd"/>
      <w:r w:rsidRPr="00D71EE5">
        <w:rPr>
          <w:rFonts w:cs="Times New Roman"/>
          <w:sz w:val="20"/>
          <w:szCs w:val="20"/>
        </w:rPr>
        <w:t xml:space="preserve"> района можно отметить, что за отче</w:t>
      </w:r>
      <w:r w:rsidRPr="00D71EE5">
        <w:rPr>
          <w:rFonts w:cs="Times New Roman"/>
          <w:sz w:val="20"/>
          <w:szCs w:val="20"/>
        </w:rPr>
        <w:t>т</w:t>
      </w:r>
      <w:r w:rsidRPr="00D71EE5">
        <w:rPr>
          <w:rFonts w:cs="Times New Roman"/>
          <w:sz w:val="20"/>
          <w:szCs w:val="20"/>
        </w:rPr>
        <w:t>ный период выявлено 14 безнадзорных несовершеннолетних (АППГ – 4),  из  них 5 помещены в ГБУЗ АО «Ильинская ЦРБ», 2 несовершеннолетних переданы второму р</w:t>
      </w:r>
      <w:r w:rsidRPr="00D71EE5">
        <w:rPr>
          <w:rFonts w:cs="Times New Roman"/>
          <w:sz w:val="20"/>
          <w:szCs w:val="20"/>
        </w:rPr>
        <w:t>о</w:t>
      </w:r>
      <w:r w:rsidRPr="00D71EE5">
        <w:rPr>
          <w:rFonts w:cs="Times New Roman"/>
          <w:sz w:val="20"/>
          <w:szCs w:val="20"/>
        </w:rPr>
        <w:t>дителю (законному представителю), 6 детей переданы близким родственникам (бабушке).  Выявленные дети (возраст от 5 мес. до 12 лет)  проживали в 4 многодетных сем</w:t>
      </w:r>
      <w:r w:rsidRPr="00D71EE5">
        <w:rPr>
          <w:rFonts w:cs="Times New Roman"/>
          <w:sz w:val="20"/>
          <w:szCs w:val="20"/>
        </w:rPr>
        <w:t>ь</w:t>
      </w:r>
      <w:r w:rsidRPr="00D71EE5">
        <w:rPr>
          <w:rFonts w:cs="Times New Roman"/>
          <w:sz w:val="20"/>
          <w:szCs w:val="20"/>
        </w:rPr>
        <w:t>ях, находящихся в социально опасном положении, состоящих на учете в органах и учреждениях системы профилактики. Родители привлечены к административной отве</w:t>
      </w:r>
      <w:r w:rsidRPr="00D71EE5">
        <w:rPr>
          <w:rFonts w:cs="Times New Roman"/>
          <w:sz w:val="20"/>
          <w:szCs w:val="20"/>
        </w:rPr>
        <w:t>т</w:t>
      </w:r>
      <w:r w:rsidRPr="00D71EE5">
        <w:rPr>
          <w:rFonts w:cs="Times New Roman"/>
          <w:sz w:val="20"/>
          <w:szCs w:val="20"/>
        </w:rPr>
        <w:t>ственности. Причина безнадзорности детей и подростков -  злоупотребление родителями спиртными напитками, после чего они самостоятельно не могут исполнять род</w:t>
      </w:r>
      <w:r w:rsidRPr="00D71EE5">
        <w:rPr>
          <w:rFonts w:cs="Times New Roman"/>
          <w:sz w:val="20"/>
          <w:szCs w:val="20"/>
        </w:rPr>
        <w:t>и</w:t>
      </w:r>
      <w:r w:rsidRPr="00D71EE5">
        <w:rPr>
          <w:rFonts w:cs="Times New Roman"/>
          <w:sz w:val="20"/>
          <w:szCs w:val="20"/>
        </w:rPr>
        <w:t>тельские обязанности в отношении своих детей, контролировать их времяпровождение.</w:t>
      </w:r>
    </w:p>
    <w:p w:rsidR="00C03EAE" w:rsidRDefault="00D71EE5" w:rsidP="00107FD8">
      <w:pPr>
        <w:ind w:firstLine="708"/>
        <w:jc w:val="both"/>
        <w:rPr>
          <w:rFonts w:cs="Times New Roman"/>
          <w:sz w:val="20"/>
          <w:szCs w:val="20"/>
        </w:rPr>
      </w:pPr>
      <w:r w:rsidRPr="00D71EE5">
        <w:rPr>
          <w:rFonts w:cs="Times New Roman"/>
          <w:sz w:val="20"/>
          <w:szCs w:val="20"/>
        </w:rPr>
        <w:t xml:space="preserve">За  12 месяцев 2020  год на территории </w:t>
      </w:r>
      <w:proofErr w:type="spellStart"/>
      <w:r w:rsidRPr="00D71EE5">
        <w:rPr>
          <w:rFonts w:cs="Times New Roman"/>
          <w:sz w:val="20"/>
          <w:szCs w:val="20"/>
        </w:rPr>
        <w:t>Вилегодского</w:t>
      </w:r>
      <w:proofErr w:type="spellEnd"/>
      <w:r w:rsidRPr="00D71EE5">
        <w:rPr>
          <w:rFonts w:cs="Times New Roman"/>
          <w:sz w:val="20"/>
          <w:szCs w:val="20"/>
        </w:rPr>
        <w:t xml:space="preserve"> района наметилось незначительное снижение</w:t>
      </w:r>
      <w:r w:rsidR="00C340E1">
        <w:rPr>
          <w:rFonts w:cs="Times New Roman"/>
          <w:sz w:val="20"/>
          <w:szCs w:val="20"/>
        </w:rPr>
        <w:t xml:space="preserve"> количества </w:t>
      </w:r>
      <w:r w:rsidRPr="00D71EE5">
        <w:rPr>
          <w:rFonts w:cs="Times New Roman"/>
          <w:sz w:val="20"/>
          <w:szCs w:val="20"/>
        </w:rPr>
        <w:t xml:space="preserve"> самовольных уходов. За отчетный период  зарег</w:t>
      </w:r>
      <w:r w:rsidRPr="00D71EE5">
        <w:rPr>
          <w:rFonts w:cs="Times New Roman"/>
          <w:sz w:val="20"/>
          <w:szCs w:val="20"/>
        </w:rPr>
        <w:t>и</w:t>
      </w:r>
      <w:r w:rsidRPr="00D71EE5">
        <w:rPr>
          <w:rFonts w:cs="Times New Roman"/>
          <w:sz w:val="20"/>
          <w:szCs w:val="20"/>
        </w:rPr>
        <w:t>стрировано 11 фактов ухода несовершеннолетних (АППГ – 19), из них 4 – из дома  (АППГ - 2 несовершеннолетних),  из  ГБУ АО «Ильинский детский дом» - 7  (АППГ - 15 несовершеннолетних), из них повторно совершали самовольные уходы 2 несовершеннолетних. Возраст несовершеннолетних, совершивших самовольные уходы, 15 – 16 лет</w:t>
      </w:r>
      <w:r w:rsidR="00C340E1">
        <w:rPr>
          <w:rFonts w:cs="Times New Roman"/>
          <w:sz w:val="20"/>
          <w:szCs w:val="20"/>
        </w:rPr>
        <w:t xml:space="preserve">. </w:t>
      </w:r>
      <w:r w:rsidR="00107FD8">
        <w:rPr>
          <w:rFonts w:cs="Times New Roman"/>
          <w:sz w:val="20"/>
          <w:szCs w:val="20"/>
        </w:rPr>
        <w:t xml:space="preserve"> </w:t>
      </w:r>
      <w:r w:rsidR="00C340E1">
        <w:rPr>
          <w:rFonts w:cs="Times New Roman"/>
          <w:sz w:val="20"/>
          <w:szCs w:val="20"/>
        </w:rPr>
        <w:t>Н</w:t>
      </w:r>
      <w:r w:rsidRPr="00D71EE5">
        <w:rPr>
          <w:rFonts w:cs="Times New Roman"/>
          <w:sz w:val="20"/>
          <w:szCs w:val="20"/>
        </w:rPr>
        <w:t>есовершеннолетние, находящиеся в розыске, были найдены  и доставлены  законным представителям (в т. ч. ГБУ АО «Ильинский детский дом»):   течение 1 часа – 3 несовершеннолетних, в течение 2 часов – 1, в течение 4 часов – 1, в течение 1 суток – 2, в течение 2  суток – 3, в течение 10 суток – 1.  На конец отчетного периода все дети найдены. Основная причина самовольных уходов – бесконтрольное время провождение, желание общаться со  старшими друзьями. Фактов самоповреждения, в том числе суицидальных попыток, совершенных несовершеннолетними, и фактов жестокого обращения с детьми, противоправных действий в отношении несовершеннолетних за о</w:t>
      </w:r>
      <w:r w:rsidRPr="00D71EE5">
        <w:rPr>
          <w:rFonts w:cs="Times New Roman"/>
          <w:sz w:val="20"/>
          <w:szCs w:val="20"/>
        </w:rPr>
        <w:t>т</w:t>
      </w:r>
      <w:r w:rsidRPr="00D71EE5">
        <w:rPr>
          <w:rFonts w:cs="Times New Roman"/>
          <w:sz w:val="20"/>
          <w:szCs w:val="20"/>
        </w:rPr>
        <w:t>четный период времени не зарегистрировано. Так же не зафиксировано преступлений в отношении детей-сирот и детей, оставшихся без попечения родителей, фактов бр</w:t>
      </w:r>
      <w:r w:rsidRPr="00D71EE5">
        <w:rPr>
          <w:rFonts w:cs="Times New Roman"/>
          <w:sz w:val="20"/>
          <w:szCs w:val="20"/>
        </w:rPr>
        <w:t>о</w:t>
      </w:r>
      <w:r w:rsidRPr="00D71EE5">
        <w:rPr>
          <w:rFonts w:cs="Times New Roman"/>
          <w:sz w:val="20"/>
          <w:szCs w:val="20"/>
        </w:rPr>
        <w:t xml:space="preserve">дяжничества и </w:t>
      </w:r>
      <w:proofErr w:type="gramStart"/>
      <w:r w:rsidRPr="00D71EE5">
        <w:rPr>
          <w:rFonts w:cs="Times New Roman"/>
          <w:sz w:val="20"/>
          <w:szCs w:val="20"/>
        </w:rPr>
        <w:t>попрошайничества</w:t>
      </w:r>
      <w:proofErr w:type="gramEnd"/>
      <w:r w:rsidRPr="00D71EE5">
        <w:rPr>
          <w:rFonts w:cs="Times New Roman"/>
          <w:sz w:val="20"/>
          <w:szCs w:val="20"/>
        </w:rPr>
        <w:t xml:space="preserve"> на территории </w:t>
      </w:r>
      <w:proofErr w:type="spellStart"/>
      <w:r w:rsidRPr="00D71EE5">
        <w:rPr>
          <w:rFonts w:cs="Times New Roman"/>
          <w:sz w:val="20"/>
          <w:szCs w:val="20"/>
        </w:rPr>
        <w:t>Вилегодского</w:t>
      </w:r>
      <w:proofErr w:type="spellEnd"/>
      <w:r w:rsidRPr="00D71EE5">
        <w:rPr>
          <w:rFonts w:cs="Times New Roman"/>
          <w:sz w:val="20"/>
          <w:szCs w:val="20"/>
        </w:rPr>
        <w:t xml:space="preserve"> района. </w:t>
      </w:r>
      <w:r>
        <w:rPr>
          <w:rFonts w:cs="Times New Roman"/>
          <w:sz w:val="20"/>
          <w:szCs w:val="20"/>
        </w:rPr>
        <w:t xml:space="preserve"> </w:t>
      </w:r>
      <w:r>
        <w:rPr>
          <w:rFonts w:cs="Times New Roman"/>
          <w:b/>
          <w:sz w:val="28"/>
          <w:szCs w:val="28"/>
        </w:rPr>
        <w:tab/>
      </w:r>
      <w:r w:rsidRPr="005C6832">
        <w:rPr>
          <w:rFonts w:cs="Times New Roman"/>
          <w:sz w:val="20"/>
          <w:szCs w:val="20"/>
        </w:rPr>
        <w:t>В 2020 году не выявлены факты совершения детьми и подростками действий сексуального хара</w:t>
      </w:r>
      <w:r w:rsidRPr="005C6832">
        <w:rPr>
          <w:rFonts w:cs="Times New Roman"/>
          <w:sz w:val="20"/>
          <w:szCs w:val="20"/>
        </w:rPr>
        <w:t>к</w:t>
      </w:r>
      <w:r w:rsidRPr="005C6832">
        <w:rPr>
          <w:rFonts w:cs="Times New Roman"/>
          <w:sz w:val="20"/>
          <w:szCs w:val="20"/>
        </w:rPr>
        <w:t xml:space="preserve">тера,  </w:t>
      </w:r>
      <w:proofErr w:type="spellStart"/>
      <w:r w:rsidRPr="005C6832">
        <w:rPr>
          <w:rFonts w:cs="Times New Roman"/>
          <w:sz w:val="20"/>
          <w:szCs w:val="20"/>
        </w:rPr>
        <w:t>доследственные</w:t>
      </w:r>
      <w:proofErr w:type="spellEnd"/>
      <w:r w:rsidRPr="005C6832">
        <w:rPr>
          <w:rFonts w:cs="Times New Roman"/>
          <w:sz w:val="20"/>
          <w:szCs w:val="20"/>
        </w:rPr>
        <w:t xml:space="preserve"> проверки по данным  фактам  на территории </w:t>
      </w:r>
      <w:proofErr w:type="spellStart"/>
      <w:r w:rsidRPr="005C6832">
        <w:rPr>
          <w:rFonts w:cs="Times New Roman"/>
          <w:sz w:val="20"/>
          <w:szCs w:val="20"/>
        </w:rPr>
        <w:t>Вилегодского</w:t>
      </w:r>
      <w:proofErr w:type="spellEnd"/>
      <w:r w:rsidRPr="005C6832">
        <w:rPr>
          <w:rFonts w:cs="Times New Roman"/>
          <w:sz w:val="20"/>
          <w:szCs w:val="20"/>
        </w:rPr>
        <w:t xml:space="preserve"> района, не проводилось.</w:t>
      </w:r>
      <w:r w:rsidR="005C6832" w:rsidRPr="005C6832">
        <w:t xml:space="preserve"> </w:t>
      </w:r>
      <w:r w:rsidR="005C6832" w:rsidRPr="005C6832">
        <w:rPr>
          <w:rFonts w:cs="Times New Roman"/>
          <w:sz w:val="20"/>
          <w:szCs w:val="20"/>
        </w:rPr>
        <w:t>Фактов жестокого обращения с несовершеннолетними в 2020 году не выявлено (АППГ – 0), но профилактическая работа в данном  направлении ведется постоянно</w:t>
      </w:r>
      <w:r w:rsidR="009037BC">
        <w:rPr>
          <w:rFonts w:cs="Times New Roman"/>
          <w:sz w:val="20"/>
          <w:szCs w:val="20"/>
        </w:rPr>
        <w:t>.</w:t>
      </w:r>
    </w:p>
    <w:p w:rsidR="009037BC" w:rsidRDefault="009037BC" w:rsidP="00107FD8">
      <w:pPr>
        <w:ind w:firstLine="708"/>
        <w:jc w:val="both"/>
        <w:rPr>
          <w:rFonts w:cs="Times New Roman"/>
          <w:sz w:val="20"/>
          <w:szCs w:val="20"/>
        </w:rPr>
      </w:pPr>
      <w:r w:rsidRPr="009037BC">
        <w:rPr>
          <w:rFonts w:cs="Times New Roman"/>
          <w:sz w:val="20"/>
          <w:szCs w:val="20"/>
        </w:rPr>
        <w:t xml:space="preserve">За отчетный период 2020 г. комиссией  предъявлено 3 иска о возмещении морального вреда (АППГ – 4),  в отношении 3 лиц (АППГ – 6),   все иски удовлетворены судом. </w:t>
      </w:r>
      <w:r>
        <w:rPr>
          <w:rFonts w:cs="Times New Roman"/>
          <w:sz w:val="20"/>
          <w:szCs w:val="20"/>
        </w:rPr>
        <w:t xml:space="preserve"> В </w:t>
      </w:r>
      <w:r w:rsidRPr="009037BC">
        <w:rPr>
          <w:rFonts w:cs="Times New Roman"/>
          <w:sz w:val="20"/>
          <w:szCs w:val="20"/>
        </w:rPr>
        <w:t xml:space="preserve"> 2020 г. органом опеки и попечительства оказано содействие 5 несовершеннолетним, нуждавшихся в помощи государства, в определении форм устройства (АППГ – 10), из них: 1 несовершеннолетний определен под опеку на возмездных условиях, 1 -  определен в государственное учреждение,  2 – были усыновлены, 1 – передан втор</w:t>
      </w:r>
      <w:r w:rsidRPr="009037BC">
        <w:rPr>
          <w:rFonts w:cs="Times New Roman"/>
          <w:sz w:val="20"/>
          <w:szCs w:val="20"/>
        </w:rPr>
        <w:t>о</w:t>
      </w:r>
      <w:r w:rsidRPr="009037BC">
        <w:rPr>
          <w:rFonts w:cs="Times New Roman"/>
          <w:sz w:val="20"/>
          <w:szCs w:val="20"/>
        </w:rPr>
        <w:t xml:space="preserve">му родителю. Всего в </w:t>
      </w:r>
      <w:proofErr w:type="spellStart"/>
      <w:r w:rsidRPr="009037BC">
        <w:rPr>
          <w:rFonts w:cs="Times New Roman"/>
          <w:sz w:val="20"/>
          <w:szCs w:val="20"/>
        </w:rPr>
        <w:t>Вилегодском</w:t>
      </w:r>
      <w:proofErr w:type="spellEnd"/>
      <w:r w:rsidRPr="009037BC">
        <w:rPr>
          <w:rFonts w:cs="Times New Roman"/>
          <w:sz w:val="20"/>
          <w:szCs w:val="20"/>
        </w:rPr>
        <w:t xml:space="preserve"> районе на 01.01.2021 проживает 70 детей - сирот и детей, оставшихся без попечения родителей (из них 7 сирот) (АППГ 80 и 6 соотве</w:t>
      </w:r>
      <w:r w:rsidRPr="009037BC">
        <w:rPr>
          <w:rFonts w:cs="Times New Roman"/>
          <w:sz w:val="20"/>
          <w:szCs w:val="20"/>
        </w:rPr>
        <w:t>т</w:t>
      </w:r>
      <w:r w:rsidRPr="009037BC">
        <w:rPr>
          <w:rFonts w:cs="Times New Roman"/>
          <w:sz w:val="20"/>
          <w:szCs w:val="20"/>
        </w:rPr>
        <w:t xml:space="preserve">ственно). </w:t>
      </w:r>
      <w:r>
        <w:rPr>
          <w:rFonts w:cs="Times New Roman"/>
          <w:sz w:val="20"/>
          <w:szCs w:val="20"/>
        </w:rPr>
        <w:t xml:space="preserve"> </w:t>
      </w:r>
      <w:r w:rsidRPr="009037BC">
        <w:rPr>
          <w:rFonts w:cs="Times New Roman"/>
          <w:sz w:val="20"/>
          <w:szCs w:val="20"/>
        </w:rPr>
        <w:t xml:space="preserve">Право на получение алиментов имеют 63 (АППГ – 74) человека. </w:t>
      </w:r>
      <w:r w:rsidR="00107FD8">
        <w:rPr>
          <w:rFonts w:cs="Times New Roman"/>
          <w:sz w:val="20"/>
          <w:szCs w:val="20"/>
        </w:rPr>
        <w:t xml:space="preserve"> </w:t>
      </w:r>
      <w:r w:rsidRPr="009037BC">
        <w:t xml:space="preserve"> </w:t>
      </w:r>
      <w:proofErr w:type="gramStart"/>
      <w:r w:rsidRPr="009037BC">
        <w:rPr>
          <w:rFonts w:cs="Times New Roman"/>
          <w:sz w:val="20"/>
          <w:szCs w:val="20"/>
        </w:rPr>
        <w:t xml:space="preserve">Всего в </w:t>
      </w:r>
      <w:proofErr w:type="spellStart"/>
      <w:r w:rsidRPr="009037BC">
        <w:rPr>
          <w:rFonts w:cs="Times New Roman"/>
          <w:sz w:val="20"/>
          <w:szCs w:val="20"/>
        </w:rPr>
        <w:t>Вилегодском</w:t>
      </w:r>
      <w:proofErr w:type="spellEnd"/>
      <w:r w:rsidRPr="009037BC">
        <w:rPr>
          <w:rFonts w:cs="Times New Roman"/>
          <w:sz w:val="20"/>
          <w:szCs w:val="20"/>
        </w:rPr>
        <w:t xml:space="preserve"> районе за отчетный период времени лишены родительских прав – 3 род</w:t>
      </w:r>
      <w:r w:rsidRPr="009037BC">
        <w:rPr>
          <w:rFonts w:cs="Times New Roman"/>
          <w:sz w:val="20"/>
          <w:szCs w:val="20"/>
        </w:rPr>
        <w:t>и</w:t>
      </w:r>
      <w:r w:rsidRPr="009037BC">
        <w:rPr>
          <w:rFonts w:cs="Times New Roman"/>
          <w:sz w:val="20"/>
          <w:szCs w:val="20"/>
        </w:rPr>
        <w:t>теля (АППГ – 8), в отношении  4  детей (АППГ – 14), из них  3 ребенка  переданы второму родителю, 1  находятся под опекой у бабушки.</w:t>
      </w:r>
      <w:proofErr w:type="gramEnd"/>
      <w:r w:rsidRPr="009037BC">
        <w:rPr>
          <w:rFonts w:cs="Times New Roman"/>
          <w:sz w:val="20"/>
          <w:szCs w:val="20"/>
        </w:rPr>
        <w:t xml:space="preserve">  Два иска были предъявлены вт</w:t>
      </w:r>
      <w:r w:rsidRPr="009037BC">
        <w:rPr>
          <w:rFonts w:cs="Times New Roman"/>
          <w:sz w:val="20"/>
          <w:szCs w:val="20"/>
        </w:rPr>
        <w:t>о</w:t>
      </w:r>
      <w:r w:rsidRPr="009037BC">
        <w:rPr>
          <w:rFonts w:cs="Times New Roman"/>
          <w:sz w:val="20"/>
          <w:szCs w:val="20"/>
        </w:rPr>
        <w:t>рым родителем, 1 иск предъявлен органом опеки и попечительства</w:t>
      </w:r>
      <w:r>
        <w:rPr>
          <w:rFonts w:cs="Times New Roman"/>
          <w:sz w:val="20"/>
          <w:szCs w:val="20"/>
        </w:rPr>
        <w:t>.</w:t>
      </w:r>
    </w:p>
    <w:p w:rsidR="009037BC" w:rsidRDefault="009037BC" w:rsidP="00107FD8">
      <w:pPr>
        <w:ind w:firstLine="708"/>
        <w:jc w:val="both"/>
        <w:rPr>
          <w:rFonts w:cs="Times New Roman"/>
          <w:sz w:val="20"/>
          <w:szCs w:val="20"/>
        </w:rPr>
      </w:pPr>
      <w:r w:rsidRPr="009037BC">
        <w:rPr>
          <w:rFonts w:cs="Times New Roman"/>
          <w:sz w:val="20"/>
          <w:szCs w:val="20"/>
        </w:rPr>
        <w:t>Оказано содействие по социальной реабилитации 10 несовершеннолетним, в основном это дети инвалиды, оказавшиеся в трудной жизненной ситуации, из них – 2  из семей, находящихся  в социально опасном положении.</w:t>
      </w:r>
    </w:p>
    <w:p w:rsidR="009037BC" w:rsidRDefault="009037BC" w:rsidP="00107FD8">
      <w:pPr>
        <w:ind w:firstLine="708"/>
        <w:jc w:val="both"/>
        <w:rPr>
          <w:rFonts w:cs="Times New Roman"/>
          <w:sz w:val="20"/>
          <w:szCs w:val="20"/>
        </w:rPr>
      </w:pPr>
      <w:r w:rsidRPr="009037BC">
        <w:rPr>
          <w:rFonts w:cs="Times New Roman"/>
          <w:sz w:val="20"/>
          <w:szCs w:val="20"/>
        </w:rPr>
        <w:t>Школьные службы примирения созданы в 5 образовательных учреждениях</w:t>
      </w:r>
      <w:r>
        <w:rPr>
          <w:rFonts w:cs="Times New Roman"/>
          <w:sz w:val="20"/>
          <w:szCs w:val="20"/>
        </w:rPr>
        <w:t>.</w:t>
      </w:r>
      <w:r w:rsidRPr="009037BC">
        <w:t xml:space="preserve"> </w:t>
      </w:r>
      <w:r w:rsidRPr="009037BC">
        <w:rPr>
          <w:rFonts w:cs="Times New Roman"/>
          <w:sz w:val="20"/>
          <w:szCs w:val="20"/>
        </w:rPr>
        <w:t>В 2020 г. не проводились программы примирения,  т. к. образовательные учреждения длительный период времени находились на дистанционном обучении. В данный момент служба примирения несёт информативную функцию, о деятельности службы пр</w:t>
      </w:r>
      <w:r w:rsidRPr="009037BC">
        <w:rPr>
          <w:rFonts w:cs="Times New Roman"/>
          <w:sz w:val="20"/>
          <w:szCs w:val="20"/>
        </w:rPr>
        <w:t>и</w:t>
      </w:r>
      <w:r w:rsidRPr="009037BC">
        <w:rPr>
          <w:rFonts w:cs="Times New Roman"/>
          <w:sz w:val="20"/>
          <w:szCs w:val="20"/>
        </w:rPr>
        <w:t>мирения сообщено на педагогическом совете, на классных часах и на родительских собраниях.</w:t>
      </w:r>
    </w:p>
    <w:p w:rsidR="009037BC" w:rsidRDefault="009037BC" w:rsidP="00107FD8">
      <w:pPr>
        <w:ind w:firstLine="708"/>
        <w:jc w:val="both"/>
        <w:rPr>
          <w:rFonts w:cs="Times New Roman"/>
          <w:sz w:val="20"/>
          <w:szCs w:val="20"/>
        </w:rPr>
      </w:pPr>
      <w:r w:rsidRPr="009037BC">
        <w:rPr>
          <w:rFonts w:cs="Times New Roman"/>
          <w:sz w:val="20"/>
          <w:szCs w:val="20"/>
        </w:rPr>
        <w:t>Образовательными учреждениями, отделом образования управления образования и культуры МО «</w:t>
      </w:r>
      <w:proofErr w:type="spellStart"/>
      <w:r w:rsidRPr="009037BC">
        <w:rPr>
          <w:rFonts w:cs="Times New Roman"/>
          <w:sz w:val="20"/>
          <w:szCs w:val="20"/>
        </w:rPr>
        <w:t>Вилегодский</w:t>
      </w:r>
      <w:proofErr w:type="spellEnd"/>
      <w:r w:rsidRPr="009037BC">
        <w:rPr>
          <w:rFonts w:cs="Times New Roman"/>
          <w:sz w:val="20"/>
          <w:szCs w:val="20"/>
        </w:rPr>
        <w:t xml:space="preserve">   район»  организована работа по проведению пе</w:t>
      </w:r>
      <w:r w:rsidRPr="009037BC">
        <w:rPr>
          <w:rFonts w:cs="Times New Roman"/>
          <w:sz w:val="20"/>
          <w:szCs w:val="20"/>
        </w:rPr>
        <w:t>р</w:t>
      </w:r>
      <w:r w:rsidRPr="009037BC">
        <w:rPr>
          <w:rFonts w:cs="Times New Roman"/>
          <w:sz w:val="20"/>
          <w:szCs w:val="20"/>
        </w:rPr>
        <w:t>сонального учета детей, подлежащих обучению, ведется и постоянно корректируется банк данных на детей систематически пропускающих занятия в образовательных учреждениях без уважительной причины</w:t>
      </w:r>
      <w:r w:rsidR="00C340E1">
        <w:rPr>
          <w:rFonts w:cs="Times New Roman"/>
          <w:sz w:val="20"/>
          <w:szCs w:val="20"/>
        </w:rPr>
        <w:t>.</w:t>
      </w:r>
      <w:r w:rsidRPr="009037BC">
        <w:rPr>
          <w:rFonts w:cs="Times New Roman"/>
          <w:sz w:val="20"/>
          <w:szCs w:val="20"/>
        </w:rPr>
        <w:t xml:space="preserve">  На 01.01.2021 г. в банке данных отдела образования  состоит 2 несовершеннолетних, систематически пропускающих занятия в образовательных учреждениях  (АППГ – 3).  Несовершеннолетних, не получивших основное общее образование и исключенных из образовательного учреждения,  не им</w:t>
      </w:r>
      <w:r w:rsidRPr="009037BC">
        <w:rPr>
          <w:rFonts w:cs="Times New Roman"/>
          <w:sz w:val="20"/>
          <w:szCs w:val="20"/>
        </w:rPr>
        <w:t>е</w:t>
      </w:r>
      <w:r w:rsidRPr="009037BC">
        <w:rPr>
          <w:rFonts w:cs="Times New Roman"/>
          <w:sz w:val="20"/>
          <w:szCs w:val="20"/>
        </w:rPr>
        <w:t>ется.</w:t>
      </w:r>
      <w:r w:rsidRPr="009037BC">
        <w:t xml:space="preserve"> </w:t>
      </w:r>
      <w:r w:rsidRPr="009037BC">
        <w:rPr>
          <w:rFonts w:cs="Times New Roman"/>
          <w:sz w:val="20"/>
          <w:szCs w:val="20"/>
        </w:rPr>
        <w:t>В течение 2020 года меры  административного реагирования   примене</w:t>
      </w:r>
      <w:r w:rsidR="00C340E1">
        <w:rPr>
          <w:rFonts w:cs="Times New Roman"/>
          <w:sz w:val="20"/>
          <w:szCs w:val="20"/>
        </w:rPr>
        <w:t>ны к 13  родителям  (АППГ  – 1) за ненадлежащее исполнение родительских обя</w:t>
      </w:r>
      <w:r w:rsidR="00107FD8">
        <w:rPr>
          <w:rFonts w:cs="Times New Roman"/>
          <w:sz w:val="20"/>
          <w:szCs w:val="20"/>
        </w:rPr>
        <w:t>занностей по обучению детей. З</w:t>
      </w:r>
      <w:r w:rsidRPr="009037BC">
        <w:rPr>
          <w:rFonts w:cs="Times New Roman"/>
          <w:sz w:val="20"/>
          <w:szCs w:val="20"/>
        </w:rPr>
        <w:t>а отчетный период на рассмотрение комиссии материалы об отчислении несовершеннолетних из образовательных учреждений не поступали.</w:t>
      </w:r>
    </w:p>
    <w:p w:rsidR="009037BC" w:rsidRPr="009037BC" w:rsidRDefault="009037BC" w:rsidP="00107FD8">
      <w:pPr>
        <w:ind w:firstLine="708"/>
        <w:jc w:val="both"/>
        <w:rPr>
          <w:rFonts w:eastAsia="Times New Roman" w:cs="Times New Roman"/>
          <w:sz w:val="20"/>
          <w:szCs w:val="20"/>
          <w:lang w:eastAsia="ru-RU"/>
        </w:rPr>
      </w:pPr>
      <w:r w:rsidRPr="009037BC">
        <w:rPr>
          <w:rFonts w:eastAsia="Times New Roman" w:cs="Times New Roman"/>
          <w:sz w:val="20"/>
          <w:szCs w:val="20"/>
          <w:lang w:eastAsia="ru-RU"/>
        </w:rPr>
        <w:t xml:space="preserve">По состоянию на 01.01.2021 года на   учете органов и учреждений системы профилактики состоит  21 семья, находящаяся  в социально-опасном положении (АППГ - 17), в них проживает 51 ребенок  (АППГ - 35).  В 10 семьях (АППГ – 7) воспитывается 11 несовершеннолетних (АППГ – 7), находящихся в социально-опасном положении.  </w:t>
      </w:r>
    </w:p>
    <w:p w:rsidR="009037BC" w:rsidRPr="009037BC" w:rsidRDefault="009037BC" w:rsidP="00107FD8">
      <w:pPr>
        <w:jc w:val="both"/>
        <w:rPr>
          <w:rFonts w:eastAsia="Times New Roman" w:cs="Times New Roman"/>
          <w:sz w:val="20"/>
          <w:szCs w:val="20"/>
          <w:lang w:eastAsia="ru-RU"/>
        </w:rPr>
      </w:pPr>
      <w:r w:rsidRPr="009037BC">
        <w:rPr>
          <w:rFonts w:eastAsia="Times New Roman" w:cs="Times New Roman"/>
          <w:sz w:val="20"/>
          <w:szCs w:val="20"/>
          <w:lang w:eastAsia="ru-RU"/>
        </w:rPr>
        <w:t>За отчетный период 2020  года  снято с учета  11  семей (АППГ – 19), из них:  в связи   выполнением комплексного межведомственного плана индивидуальной профилакт</w:t>
      </w:r>
      <w:r w:rsidRPr="009037BC">
        <w:rPr>
          <w:rFonts w:eastAsia="Times New Roman" w:cs="Times New Roman"/>
          <w:sz w:val="20"/>
          <w:szCs w:val="20"/>
          <w:lang w:eastAsia="ru-RU"/>
        </w:rPr>
        <w:t>и</w:t>
      </w:r>
      <w:r w:rsidRPr="009037BC">
        <w:rPr>
          <w:rFonts w:eastAsia="Times New Roman" w:cs="Times New Roman"/>
          <w:sz w:val="20"/>
          <w:szCs w:val="20"/>
          <w:lang w:eastAsia="ru-RU"/>
        </w:rPr>
        <w:t>ческой работы –10 (АППГ – 11), в связи с убытием на другое место жительства – 1 (АППГ – 0).</w:t>
      </w:r>
      <w:r>
        <w:rPr>
          <w:rFonts w:eastAsia="Times New Roman" w:cs="Times New Roman"/>
          <w:sz w:val="20"/>
          <w:szCs w:val="20"/>
          <w:lang w:eastAsia="ru-RU"/>
        </w:rPr>
        <w:t xml:space="preserve"> </w:t>
      </w:r>
      <w:r w:rsidRPr="009037BC">
        <w:t xml:space="preserve"> </w:t>
      </w:r>
      <w:r w:rsidRPr="009037BC">
        <w:rPr>
          <w:rFonts w:eastAsia="Times New Roman" w:cs="Times New Roman"/>
          <w:sz w:val="20"/>
          <w:szCs w:val="20"/>
          <w:lang w:eastAsia="ru-RU"/>
        </w:rPr>
        <w:t>На 01 января 2021 года в  ГБУ СОН АО «</w:t>
      </w:r>
      <w:proofErr w:type="spellStart"/>
      <w:r w:rsidRPr="009037BC">
        <w:rPr>
          <w:rFonts w:eastAsia="Times New Roman" w:cs="Times New Roman"/>
          <w:sz w:val="20"/>
          <w:szCs w:val="20"/>
          <w:lang w:eastAsia="ru-RU"/>
        </w:rPr>
        <w:t>Вилегодский</w:t>
      </w:r>
      <w:proofErr w:type="spellEnd"/>
      <w:r w:rsidRPr="009037BC">
        <w:rPr>
          <w:rFonts w:eastAsia="Times New Roman" w:cs="Times New Roman"/>
          <w:sz w:val="20"/>
          <w:szCs w:val="20"/>
          <w:lang w:eastAsia="ru-RU"/>
        </w:rPr>
        <w:t xml:space="preserve"> КЦСО» поступило  6  сообщений по форме «тревожных лист» (АППГ – 10), из них: из образовательных учреждений – 2 (АППГ – 7), из учреждения здравоохранения – 0 (АППГ – 2), из отдела опеки и попечительства – 0 (АППГ – 0), от </w:t>
      </w:r>
      <w:proofErr w:type="gramStart"/>
      <w:r w:rsidRPr="009037BC">
        <w:rPr>
          <w:rFonts w:eastAsia="Times New Roman" w:cs="Times New Roman"/>
          <w:sz w:val="20"/>
          <w:szCs w:val="20"/>
          <w:lang w:eastAsia="ru-RU"/>
        </w:rPr>
        <w:t>Т(</w:t>
      </w:r>
      <w:proofErr w:type="gramEnd"/>
      <w:r w:rsidRPr="009037BC">
        <w:rPr>
          <w:rFonts w:eastAsia="Times New Roman" w:cs="Times New Roman"/>
          <w:sz w:val="20"/>
          <w:szCs w:val="20"/>
          <w:lang w:eastAsia="ru-RU"/>
        </w:rPr>
        <w:t xml:space="preserve">М)КДН и ЗП – 2 (АППГ – 1), от органов внутренних дел – 0 (АППГ – 0).  </w:t>
      </w:r>
      <w:proofErr w:type="gramStart"/>
      <w:r w:rsidRPr="009037BC">
        <w:rPr>
          <w:rFonts w:eastAsia="Times New Roman" w:cs="Times New Roman"/>
          <w:sz w:val="20"/>
          <w:szCs w:val="20"/>
          <w:lang w:eastAsia="ru-RU"/>
        </w:rPr>
        <w:t>Всего за 2020  год было выявлено 15 семей (АППГ – 11), находящихся в социально-опасном положении, в которых воспитывается 37 несовершеннолетних (АППГ – 19), из них:   6 по причине совершения детьми противопра</w:t>
      </w:r>
      <w:r w:rsidRPr="009037BC">
        <w:rPr>
          <w:rFonts w:eastAsia="Times New Roman" w:cs="Times New Roman"/>
          <w:sz w:val="20"/>
          <w:szCs w:val="20"/>
          <w:lang w:eastAsia="ru-RU"/>
        </w:rPr>
        <w:t>в</w:t>
      </w:r>
      <w:r w:rsidRPr="009037BC">
        <w:rPr>
          <w:rFonts w:eastAsia="Times New Roman" w:cs="Times New Roman"/>
          <w:sz w:val="20"/>
          <w:szCs w:val="20"/>
          <w:lang w:eastAsia="ru-RU"/>
        </w:rPr>
        <w:t>ных действий (АППГ –  4),  9  семьей поставлены на учет по причине ненадлежащего исполнения родительских обязанностей по воспитанию и содержанию несовершенн</w:t>
      </w:r>
      <w:r w:rsidRPr="009037BC">
        <w:rPr>
          <w:rFonts w:eastAsia="Times New Roman" w:cs="Times New Roman"/>
          <w:sz w:val="20"/>
          <w:szCs w:val="20"/>
          <w:lang w:eastAsia="ru-RU"/>
        </w:rPr>
        <w:t>о</w:t>
      </w:r>
      <w:r w:rsidRPr="009037BC">
        <w:rPr>
          <w:rFonts w:eastAsia="Times New Roman" w:cs="Times New Roman"/>
          <w:sz w:val="20"/>
          <w:szCs w:val="20"/>
          <w:lang w:eastAsia="ru-RU"/>
        </w:rPr>
        <w:lastRenderedPageBreak/>
        <w:t>летних детей (АППГ – 7).</w:t>
      </w:r>
      <w:proofErr w:type="gramEnd"/>
      <w:r w:rsidRPr="009037BC">
        <w:t xml:space="preserve"> </w:t>
      </w:r>
      <w:r w:rsidRPr="009037BC">
        <w:rPr>
          <w:rFonts w:eastAsia="Times New Roman" w:cs="Times New Roman"/>
          <w:sz w:val="20"/>
          <w:szCs w:val="20"/>
          <w:lang w:eastAsia="ru-RU"/>
        </w:rPr>
        <w:t>Специалистами ГБУ СОН АО «</w:t>
      </w:r>
      <w:proofErr w:type="spellStart"/>
      <w:r w:rsidRPr="009037BC">
        <w:rPr>
          <w:rFonts w:eastAsia="Times New Roman" w:cs="Times New Roman"/>
          <w:sz w:val="20"/>
          <w:szCs w:val="20"/>
          <w:lang w:eastAsia="ru-RU"/>
        </w:rPr>
        <w:t>Вилегодский</w:t>
      </w:r>
      <w:proofErr w:type="spellEnd"/>
      <w:r w:rsidRPr="009037BC">
        <w:rPr>
          <w:rFonts w:eastAsia="Times New Roman" w:cs="Times New Roman"/>
          <w:sz w:val="20"/>
          <w:szCs w:val="20"/>
          <w:lang w:eastAsia="ru-RU"/>
        </w:rPr>
        <w:t xml:space="preserve"> КЦСО» за отчетный период  оказана гуманитарная вещевая помощь 39 нуждающимся семьям     (АППГ – 59). </w:t>
      </w:r>
      <w:r w:rsidR="00107FD8">
        <w:rPr>
          <w:rFonts w:eastAsia="Times New Roman" w:cs="Times New Roman"/>
          <w:sz w:val="20"/>
          <w:szCs w:val="20"/>
          <w:lang w:eastAsia="ru-RU"/>
        </w:rPr>
        <w:t>Специалистами Отделения социальной защиты населения в</w:t>
      </w:r>
      <w:r w:rsidRPr="009037BC">
        <w:rPr>
          <w:rFonts w:eastAsia="Times New Roman" w:cs="Times New Roman"/>
          <w:sz w:val="20"/>
          <w:szCs w:val="20"/>
          <w:lang w:eastAsia="ru-RU"/>
        </w:rPr>
        <w:t xml:space="preserve"> 2020 году оказана государственная социальная  помощь  </w:t>
      </w:r>
      <w:r w:rsidR="00107FD8" w:rsidRPr="009037BC">
        <w:rPr>
          <w:rFonts w:eastAsia="Times New Roman" w:cs="Times New Roman"/>
          <w:sz w:val="20"/>
          <w:szCs w:val="20"/>
          <w:lang w:eastAsia="ru-RU"/>
        </w:rPr>
        <w:t xml:space="preserve">255 малообеспеченным семьям (АППГ - 466 семей)   </w:t>
      </w:r>
      <w:r w:rsidRPr="009037BC">
        <w:rPr>
          <w:rFonts w:eastAsia="Times New Roman" w:cs="Times New Roman"/>
          <w:sz w:val="20"/>
          <w:szCs w:val="20"/>
          <w:lang w:eastAsia="ru-RU"/>
        </w:rPr>
        <w:t>на сумму 618440 рублей (АППГ - 1 321  700 рублей), в том числе 9  семьям, находящимся в социально опасном положении на сумму 29140,00</w:t>
      </w:r>
      <w:r w:rsidR="00107FD8">
        <w:rPr>
          <w:rFonts w:eastAsia="Times New Roman" w:cs="Times New Roman"/>
          <w:sz w:val="20"/>
          <w:szCs w:val="20"/>
          <w:lang w:eastAsia="ru-RU"/>
        </w:rPr>
        <w:t xml:space="preserve"> рублей (АППГ -  71100 руб.). </w:t>
      </w:r>
    </w:p>
    <w:p w:rsidR="009037BC" w:rsidRDefault="009037BC" w:rsidP="00107FD8">
      <w:pPr>
        <w:ind w:firstLine="708"/>
        <w:jc w:val="both"/>
        <w:rPr>
          <w:rFonts w:cs="Times New Roman"/>
          <w:sz w:val="20"/>
          <w:szCs w:val="20"/>
        </w:rPr>
      </w:pPr>
      <w:r w:rsidRPr="009037BC">
        <w:rPr>
          <w:rFonts w:eastAsia="Times New Roman" w:cs="Times New Roman"/>
          <w:sz w:val="20"/>
          <w:szCs w:val="20"/>
          <w:lang w:eastAsia="ru-RU"/>
        </w:rPr>
        <w:t xml:space="preserve">За отчетный период на рассмотрение комиссии поступило 102 административных материала в отношении законных представителей (АППГ – 104), рассмотрено 102 (АППГ – 103) , из них по ч. 1 ст. 5.35 КоАП РФ – 95 (АППГ – 97), по ст. 20.22 КоАП РФ – 7 (АППГ – 6). </w:t>
      </w:r>
      <w:r w:rsidR="00107FD8">
        <w:rPr>
          <w:rFonts w:eastAsia="Times New Roman" w:cs="Times New Roman"/>
          <w:sz w:val="20"/>
          <w:szCs w:val="20"/>
          <w:lang w:eastAsia="ru-RU"/>
        </w:rPr>
        <w:t xml:space="preserve"> </w:t>
      </w:r>
      <w:r w:rsidRPr="009037BC">
        <w:rPr>
          <w:rFonts w:eastAsia="Times New Roman" w:cs="Times New Roman"/>
          <w:sz w:val="20"/>
          <w:szCs w:val="20"/>
          <w:lang w:eastAsia="ru-RU"/>
        </w:rPr>
        <w:t xml:space="preserve"> Один административный материал по ч. 1 ст. 5.35 КоАП РФ пр</w:t>
      </w:r>
      <w:r w:rsidRPr="009037BC">
        <w:rPr>
          <w:rFonts w:eastAsia="Times New Roman" w:cs="Times New Roman"/>
          <w:sz w:val="20"/>
          <w:szCs w:val="20"/>
          <w:lang w:eastAsia="ru-RU"/>
        </w:rPr>
        <w:t>е</w:t>
      </w:r>
      <w:r w:rsidRPr="009037BC">
        <w:rPr>
          <w:rFonts w:eastAsia="Times New Roman" w:cs="Times New Roman"/>
          <w:sz w:val="20"/>
          <w:szCs w:val="20"/>
          <w:lang w:eastAsia="ru-RU"/>
        </w:rPr>
        <w:t xml:space="preserve">кращен, в связи со сроками давности (поступил на рассмотрение с  истекшим сроком).  </w:t>
      </w:r>
      <w:proofErr w:type="gramStart"/>
      <w:r w:rsidRPr="009037BC">
        <w:rPr>
          <w:rFonts w:eastAsia="Times New Roman" w:cs="Times New Roman"/>
          <w:sz w:val="20"/>
          <w:szCs w:val="20"/>
          <w:lang w:eastAsia="ru-RU"/>
        </w:rPr>
        <w:t>Анализируя административные материалы в отношении родителей (законных пре</w:t>
      </w:r>
      <w:r w:rsidRPr="009037BC">
        <w:rPr>
          <w:rFonts w:eastAsia="Times New Roman" w:cs="Times New Roman"/>
          <w:sz w:val="20"/>
          <w:szCs w:val="20"/>
          <w:lang w:eastAsia="ru-RU"/>
        </w:rPr>
        <w:t>д</w:t>
      </w:r>
      <w:r w:rsidRPr="009037BC">
        <w:rPr>
          <w:rFonts w:eastAsia="Times New Roman" w:cs="Times New Roman"/>
          <w:sz w:val="20"/>
          <w:szCs w:val="20"/>
          <w:lang w:eastAsia="ru-RU"/>
        </w:rPr>
        <w:t>ставителей) приходим к выводу о недостаточной работе по раннему выявлению семейного неблагополучия, т. к. из  95  рассмотренных административных материалов по ч. 1 ст. 5.35 КоАП РФ:  17 – за ночное ограничение и ограничение по самоизоляции,  13 – за нарушение сроков регистрации по месту жительства и получение паспорта нес</w:t>
      </w:r>
      <w:r w:rsidRPr="009037BC">
        <w:rPr>
          <w:rFonts w:eastAsia="Times New Roman" w:cs="Times New Roman"/>
          <w:sz w:val="20"/>
          <w:szCs w:val="20"/>
          <w:lang w:eastAsia="ru-RU"/>
        </w:rPr>
        <w:t>о</w:t>
      </w:r>
      <w:r w:rsidRPr="009037BC">
        <w:rPr>
          <w:rFonts w:eastAsia="Times New Roman" w:cs="Times New Roman"/>
          <w:sz w:val="20"/>
          <w:szCs w:val="20"/>
          <w:lang w:eastAsia="ru-RU"/>
        </w:rPr>
        <w:t>вершеннолетними</w:t>
      </w:r>
      <w:r w:rsidRPr="009037BC">
        <w:rPr>
          <w:rFonts w:eastAsia="Times New Roman" w:cs="Times New Roman"/>
          <w:b/>
          <w:sz w:val="20"/>
          <w:szCs w:val="20"/>
          <w:lang w:eastAsia="ru-RU"/>
        </w:rPr>
        <w:t xml:space="preserve">, </w:t>
      </w:r>
      <w:r w:rsidRPr="009037BC">
        <w:rPr>
          <w:rFonts w:eastAsia="Times New Roman" w:cs="Times New Roman"/>
          <w:sz w:val="20"/>
          <w:szCs w:val="20"/>
          <w:lang w:eastAsia="ru-RU"/>
        </w:rPr>
        <w:t>13 – за ненадлежащее исполнение родителями обязанностей по</w:t>
      </w:r>
      <w:proofErr w:type="gramEnd"/>
      <w:r w:rsidRPr="009037BC">
        <w:rPr>
          <w:rFonts w:eastAsia="Times New Roman" w:cs="Times New Roman"/>
          <w:sz w:val="20"/>
          <w:szCs w:val="20"/>
          <w:lang w:eastAsia="ru-RU"/>
        </w:rPr>
        <w:t xml:space="preserve"> обучению,</w:t>
      </w:r>
      <w:r w:rsidRPr="009037BC">
        <w:rPr>
          <w:rFonts w:eastAsia="Times New Roman" w:cs="Times New Roman"/>
          <w:b/>
          <w:sz w:val="20"/>
          <w:szCs w:val="20"/>
          <w:lang w:eastAsia="ru-RU"/>
        </w:rPr>
        <w:t xml:space="preserve"> 6</w:t>
      </w:r>
      <w:r w:rsidRPr="009037BC">
        <w:rPr>
          <w:rFonts w:eastAsia="Times New Roman" w:cs="Times New Roman"/>
          <w:sz w:val="20"/>
          <w:szCs w:val="20"/>
          <w:lang w:eastAsia="ru-RU"/>
        </w:rPr>
        <w:t xml:space="preserve"> – за приобретение несовершеннолетнему транспортного средства и наруш</w:t>
      </w:r>
      <w:r w:rsidRPr="009037BC">
        <w:rPr>
          <w:rFonts w:eastAsia="Times New Roman" w:cs="Times New Roman"/>
          <w:sz w:val="20"/>
          <w:szCs w:val="20"/>
          <w:lang w:eastAsia="ru-RU"/>
        </w:rPr>
        <w:t>е</w:t>
      </w:r>
      <w:r w:rsidRPr="009037BC">
        <w:rPr>
          <w:rFonts w:eastAsia="Times New Roman" w:cs="Times New Roman"/>
          <w:sz w:val="20"/>
          <w:szCs w:val="20"/>
          <w:lang w:eastAsia="ru-RU"/>
        </w:rPr>
        <w:t xml:space="preserve">ние правил ПДД,    и только 46 материалов рассмотрены по факту семейного неблагополучия (злоупотребление родителями спиртными напитками, безнадзорность детей), что составляет меньше половины от рассмотренных на родителей материалов по ст. 5.35 КоАП РФ (46 против 49). </w:t>
      </w:r>
      <w:r w:rsidRPr="009037BC">
        <w:rPr>
          <w:rFonts w:cs="Times New Roman"/>
          <w:sz w:val="20"/>
          <w:szCs w:val="20"/>
        </w:rPr>
        <w:t>На рассмотрение комиссии поступило 44 (АППГ – 44) административных материала в отношении несовершеннолетних, из них  рассмотрено 44. По результатам рассмотрения  2 административных материала (ст. 12.37 КоАП РФ) прекращены  за отсутствием состава административного правонарушения (АППГ – 4).</w:t>
      </w:r>
      <w:r w:rsidR="00107FD8">
        <w:rPr>
          <w:rFonts w:cs="Times New Roman"/>
          <w:sz w:val="20"/>
          <w:szCs w:val="20"/>
        </w:rPr>
        <w:t xml:space="preserve"> </w:t>
      </w:r>
      <w:r w:rsidRPr="009037BC">
        <w:rPr>
          <w:rFonts w:cs="Times New Roman"/>
          <w:sz w:val="20"/>
          <w:szCs w:val="20"/>
        </w:rPr>
        <w:t>Большая часть правонарушений совершена несовершеннолетними в области д</w:t>
      </w:r>
      <w:r w:rsidRPr="009037BC">
        <w:rPr>
          <w:rFonts w:cs="Times New Roman"/>
          <w:sz w:val="20"/>
          <w:szCs w:val="20"/>
        </w:rPr>
        <w:t>о</w:t>
      </w:r>
      <w:r w:rsidRPr="009037BC">
        <w:rPr>
          <w:rFonts w:cs="Times New Roman"/>
          <w:sz w:val="20"/>
          <w:szCs w:val="20"/>
        </w:rPr>
        <w:t>рожного движения 19 (2019 – 26</w:t>
      </w:r>
      <w:r w:rsidR="00107FD8">
        <w:rPr>
          <w:rFonts w:cs="Times New Roman"/>
          <w:sz w:val="20"/>
          <w:szCs w:val="20"/>
        </w:rPr>
        <w:t xml:space="preserve">). </w:t>
      </w:r>
      <w:r>
        <w:rPr>
          <w:rFonts w:cs="Times New Roman"/>
          <w:sz w:val="20"/>
          <w:szCs w:val="20"/>
        </w:rPr>
        <w:t xml:space="preserve"> </w:t>
      </w:r>
      <w:r w:rsidRPr="009037BC">
        <w:rPr>
          <w:rFonts w:cs="Times New Roman"/>
          <w:sz w:val="20"/>
          <w:szCs w:val="20"/>
        </w:rPr>
        <w:t>В 2020  году  незначительно уменьшилось количество рассмотренных административных материалов по  ст. 20.20. и 20.21 КоАП РФ  - 10 (АППГ – 11), а так же количество правонарушений, совершенных несовершеннолетними до достижения возраста привлечения к административной ответственности по ст. 20.20, 20.21  КоАП РФ -  с 9 до 8. Из – за введения ограничительных мер, связанных с пандемией, на рассмотрение комиссии</w:t>
      </w:r>
      <w:r w:rsidR="00107FD8">
        <w:rPr>
          <w:rFonts w:cs="Times New Roman"/>
          <w:sz w:val="20"/>
          <w:szCs w:val="20"/>
        </w:rPr>
        <w:t xml:space="preserve"> поступили материалы по ст. 20.</w:t>
      </w:r>
      <w:r w:rsidRPr="009037BC">
        <w:rPr>
          <w:rFonts w:cs="Times New Roman"/>
          <w:sz w:val="20"/>
          <w:szCs w:val="20"/>
        </w:rPr>
        <w:t xml:space="preserve">6.1 КоАП РФ, привлечено </w:t>
      </w:r>
      <w:proofErr w:type="gramStart"/>
      <w:r w:rsidRPr="009037BC">
        <w:rPr>
          <w:rFonts w:cs="Times New Roman"/>
          <w:sz w:val="20"/>
          <w:szCs w:val="20"/>
        </w:rPr>
        <w:t>к</w:t>
      </w:r>
      <w:proofErr w:type="gramEnd"/>
      <w:r w:rsidRPr="009037BC">
        <w:rPr>
          <w:rFonts w:cs="Times New Roman"/>
          <w:sz w:val="20"/>
          <w:szCs w:val="20"/>
        </w:rPr>
        <w:t xml:space="preserve">  административной ответственно – 11 подростков.  По 1 материалу рассмотрено по ст. 6.24, 7.27, 20.1 6.1.1. КоАП РФ.  Вышеуказанные правонарушения в</w:t>
      </w:r>
      <w:r w:rsidRPr="009037BC">
        <w:rPr>
          <w:rFonts w:cs="Times New Roman"/>
          <w:sz w:val="20"/>
          <w:szCs w:val="20"/>
        </w:rPr>
        <w:t>ы</w:t>
      </w:r>
      <w:r w:rsidRPr="009037BC">
        <w:rPr>
          <w:rFonts w:cs="Times New Roman"/>
          <w:sz w:val="20"/>
          <w:szCs w:val="20"/>
        </w:rPr>
        <w:t xml:space="preserve">являлись в ходе проведения рейдов по общественным местам, в большинстве случаев в районном центре с. </w:t>
      </w:r>
      <w:proofErr w:type="spellStart"/>
      <w:r w:rsidRPr="009037BC">
        <w:rPr>
          <w:rFonts w:cs="Times New Roman"/>
          <w:sz w:val="20"/>
          <w:szCs w:val="20"/>
        </w:rPr>
        <w:t>Ильинско</w:t>
      </w:r>
      <w:proofErr w:type="spellEnd"/>
      <w:r w:rsidRPr="009037BC">
        <w:rPr>
          <w:rFonts w:cs="Times New Roman"/>
          <w:sz w:val="20"/>
          <w:szCs w:val="20"/>
        </w:rPr>
        <w:t xml:space="preserve"> – </w:t>
      </w:r>
      <w:proofErr w:type="spellStart"/>
      <w:r w:rsidRPr="009037BC">
        <w:rPr>
          <w:rFonts w:cs="Times New Roman"/>
          <w:sz w:val="20"/>
          <w:szCs w:val="20"/>
        </w:rPr>
        <w:t>Подомское</w:t>
      </w:r>
      <w:proofErr w:type="spellEnd"/>
      <w:r w:rsidRPr="009037BC">
        <w:rPr>
          <w:rFonts w:cs="Times New Roman"/>
          <w:sz w:val="20"/>
          <w:szCs w:val="20"/>
        </w:rPr>
        <w:t xml:space="preserve">, </w:t>
      </w:r>
      <w:proofErr w:type="spellStart"/>
      <w:r w:rsidRPr="009037BC">
        <w:rPr>
          <w:rFonts w:cs="Times New Roman"/>
          <w:sz w:val="20"/>
          <w:szCs w:val="20"/>
        </w:rPr>
        <w:t>Вилегодского</w:t>
      </w:r>
      <w:proofErr w:type="spellEnd"/>
      <w:r w:rsidRPr="009037BC">
        <w:rPr>
          <w:rFonts w:cs="Times New Roman"/>
          <w:sz w:val="20"/>
          <w:szCs w:val="20"/>
        </w:rPr>
        <w:t xml:space="preserve"> района.</w:t>
      </w:r>
    </w:p>
    <w:p w:rsidR="009037BC" w:rsidRDefault="009037BC" w:rsidP="00107FD8">
      <w:pPr>
        <w:ind w:firstLine="708"/>
        <w:jc w:val="both"/>
        <w:rPr>
          <w:rFonts w:cs="Times New Roman"/>
          <w:sz w:val="20"/>
          <w:szCs w:val="20"/>
        </w:rPr>
      </w:pPr>
      <w:proofErr w:type="gramStart"/>
      <w:r w:rsidRPr="009037BC">
        <w:rPr>
          <w:rFonts w:cs="Times New Roman"/>
          <w:sz w:val="20"/>
          <w:szCs w:val="20"/>
        </w:rPr>
        <w:t>По результатам рассмотрения административных материалов   назначены  административное  наказание в виде: предупреждения – 30 (АППГ – 27), администрати</w:t>
      </w:r>
      <w:r w:rsidRPr="009037BC">
        <w:rPr>
          <w:rFonts w:cs="Times New Roman"/>
          <w:sz w:val="20"/>
          <w:szCs w:val="20"/>
        </w:rPr>
        <w:t>в</w:t>
      </w:r>
      <w:r w:rsidRPr="009037BC">
        <w:rPr>
          <w:rFonts w:cs="Times New Roman"/>
          <w:sz w:val="20"/>
          <w:szCs w:val="20"/>
        </w:rPr>
        <w:t xml:space="preserve">ного штрафа  - 112 (АППГ – 103),  на сумму  104400 рублей  (АППГ  -  93600 руб.), из них   на   сумму   93350,00  руб., что составляет 83,9 % . Так же оплачены штрафы за 2019 год  на сумму 9800,00 руб., по которым на начало года не вышел срок оплаты.     </w:t>
      </w:r>
      <w:proofErr w:type="gramEnd"/>
    </w:p>
    <w:p w:rsidR="009037BC" w:rsidRDefault="009037BC" w:rsidP="00107FD8">
      <w:pPr>
        <w:ind w:firstLine="708"/>
        <w:jc w:val="both"/>
        <w:rPr>
          <w:rFonts w:cs="Times New Roman"/>
          <w:sz w:val="20"/>
          <w:szCs w:val="20"/>
        </w:rPr>
      </w:pPr>
      <w:proofErr w:type="gramStart"/>
      <w:r w:rsidRPr="009037BC">
        <w:rPr>
          <w:rFonts w:cs="Times New Roman"/>
          <w:sz w:val="20"/>
          <w:szCs w:val="20"/>
        </w:rPr>
        <w:t xml:space="preserve">За 12 месяцев 2020 года на территории </w:t>
      </w:r>
      <w:proofErr w:type="spellStart"/>
      <w:r w:rsidRPr="009037BC">
        <w:rPr>
          <w:rFonts w:cs="Times New Roman"/>
          <w:sz w:val="20"/>
          <w:szCs w:val="20"/>
        </w:rPr>
        <w:t>Вилегодского</w:t>
      </w:r>
      <w:proofErr w:type="spellEnd"/>
      <w:r w:rsidRPr="009037BC">
        <w:rPr>
          <w:rFonts w:cs="Times New Roman"/>
          <w:sz w:val="20"/>
          <w:szCs w:val="20"/>
        </w:rPr>
        <w:t xml:space="preserve"> района Архангельской области с участием 2 (АППГ-7) несовершеннолетних совершено 1 (АППГ-5) престу</w:t>
      </w:r>
      <w:r w:rsidRPr="009037BC">
        <w:rPr>
          <w:rFonts w:cs="Times New Roman"/>
          <w:sz w:val="20"/>
          <w:szCs w:val="20"/>
        </w:rPr>
        <w:t>п</w:t>
      </w:r>
      <w:r w:rsidRPr="009037BC">
        <w:rPr>
          <w:rFonts w:cs="Times New Roman"/>
          <w:sz w:val="20"/>
          <w:szCs w:val="20"/>
        </w:rPr>
        <w:t xml:space="preserve">ление, предусмотренное  </w:t>
      </w:r>
      <w:proofErr w:type="spellStart"/>
      <w:r w:rsidRPr="009037BC">
        <w:rPr>
          <w:rFonts w:cs="Times New Roman"/>
          <w:sz w:val="20"/>
          <w:szCs w:val="20"/>
        </w:rPr>
        <w:t>п.п</w:t>
      </w:r>
      <w:proofErr w:type="spellEnd"/>
      <w:r w:rsidRPr="009037BC">
        <w:rPr>
          <w:rFonts w:cs="Times New Roman"/>
          <w:sz w:val="20"/>
          <w:szCs w:val="20"/>
        </w:rPr>
        <w:t>. «а, б» ч. 2 ст.  158 УК РФ (кража, т. е. тайное хищение чужого имущества, совершенное группой лиц по предварительному сговору с незако</w:t>
      </w:r>
      <w:r w:rsidRPr="009037BC">
        <w:rPr>
          <w:rFonts w:cs="Times New Roman"/>
          <w:sz w:val="20"/>
          <w:szCs w:val="20"/>
        </w:rPr>
        <w:t>н</w:t>
      </w:r>
      <w:r w:rsidRPr="009037BC">
        <w:rPr>
          <w:rFonts w:cs="Times New Roman"/>
          <w:sz w:val="20"/>
          <w:szCs w:val="20"/>
        </w:rPr>
        <w:t>ным проникновением в помещение.</w:t>
      </w:r>
      <w:proofErr w:type="gramEnd"/>
      <w:r w:rsidRPr="009037BC">
        <w:rPr>
          <w:rFonts w:cs="Times New Roman"/>
          <w:sz w:val="20"/>
          <w:szCs w:val="20"/>
        </w:rPr>
        <w:t xml:space="preserve"> В отношении оного несовершеннолетнего вынесено постановление об отказе в возбуждении уголовного дела (</w:t>
      </w:r>
      <w:proofErr w:type="gramStart"/>
      <w:r w:rsidRPr="009037BC">
        <w:rPr>
          <w:rFonts w:cs="Times New Roman"/>
          <w:sz w:val="20"/>
          <w:szCs w:val="20"/>
        </w:rPr>
        <w:t>не достижение</w:t>
      </w:r>
      <w:proofErr w:type="gramEnd"/>
      <w:r w:rsidRPr="009037BC">
        <w:rPr>
          <w:rFonts w:cs="Times New Roman"/>
          <w:sz w:val="20"/>
          <w:szCs w:val="20"/>
        </w:rPr>
        <w:t xml:space="preserve"> возраста привлечения), в отношении второго </w:t>
      </w:r>
      <w:proofErr w:type="spellStart"/>
      <w:r w:rsidRPr="009037BC">
        <w:rPr>
          <w:rFonts w:cs="Times New Roman"/>
          <w:sz w:val="20"/>
          <w:szCs w:val="20"/>
        </w:rPr>
        <w:t>Вилегодским</w:t>
      </w:r>
      <w:proofErr w:type="spellEnd"/>
      <w:r w:rsidRPr="009037BC">
        <w:rPr>
          <w:rFonts w:cs="Times New Roman"/>
          <w:sz w:val="20"/>
          <w:szCs w:val="20"/>
        </w:rPr>
        <w:t xml:space="preserve"> районным судом назначены принудительные меры воспитательного характера сроком на 1 год. Оба несовершеннолетних объединены в группу антиобщественной направленности.</w:t>
      </w:r>
    </w:p>
    <w:p w:rsidR="00E823FE" w:rsidRDefault="00E823FE" w:rsidP="00107FD8">
      <w:pPr>
        <w:ind w:firstLine="708"/>
        <w:jc w:val="both"/>
        <w:rPr>
          <w:rFonts w:cs="Times New Roman"/>
          <w:sz w:val="20"/>
          <w:szCs w:val="20"/>
        </w:rPr>
      </w:pPr>
      <w:r w:rsidRPr="00E823FE">
        <w:rPr>
          <w:rFonts w:cs="Times New Roman"/>
          <w:sz w:val="20"/>
          <w:szCs w:val="20"/>
        </w:rPr>
        <w:t>За отчетный период 2020 года  на межведомственном учете   состояло   39  подростков  (2019 г. –40). За  12 месяцев 2020 г.  снято с учета  14 (2019 г. – 19)  нес</w:t>
      </w:r>
      <w:r w:rsidRPr="00E823FE">
        <w:rPr>
          <w:rFonts w:cs="Times New Roman"/>
          <w:sz w:val="20"/>
          <w:szCs w:val="20"/>
        </w:rPr>
        <w:t>о</w:t>
      </w:r>
      <w:r w:rsidRPr="00E823FE">
        <w:rPr>
          <w:rFonts w:cs="Times New Roman"/>
          <w:sz w:val="20"/>
          <w:szCs w:val="20"/>
        </w:rPr>
        <w:t>вершеннолетних, из них в связи с  выполнением комплексного межведомственного плана индивидуальной профилактической работы -  4 (АППГ – 8),  по достижению во</w:t>
      </w:r>
      <w:r w:rsidRPr="00E823FE">
        <w:rPr>
          <w:rFonts w:cs="Times New Roman"/>
          <w:sz w:val="20"/>
          <w:szCs w:val="20"/>
        </w:rPr>
        <w:t>з</w:t>
      </w:r>
      <w:r w:rsidRPr="00E823FE">
        <w:rPr>
          <w:rFonts w:cs="Times New Roman"/>
          <w:sz w:val="20"/>
          <w:szCs w:val="20"/>
        </w:rPr>
        <w:t>раста 18 лет – 5 (АППГ – 7), по другим основаниям – 5 (АППГ – 4).   На конец отчетного периода 2020 г. на учете состоит</w:t>
      </w:r>
      <w:r w:rsidR="00107FD8">
        <w:rPr>
          <w:rFonts w:cs="Times New Roman"/>
          <w:sz w:val="20"/>
          <w:szCs w:val="20"/>
        </w:rPr>
        <w:t xml:space="preserve"> </w:t>
      </w:r>
      <w:r w:rsidRPr="00E823FE">
        <w:rPr>
          <w:rFonts w:cs="Times New Roman"/>
          <w:sz w:val="20"/>
          <w:szCs w:val="20"/>
        </w:rPr>
        <w:t xml:space="preserve">25 (АППГ – 21) несовершеннолетних.  </w:t>
      </w:r>
    </w:p>
    <w:p w:rsidR="00E823FE" w:rsidRDefault="00E823FE" w:rsidP="00107FD8">
      <w:pPr>
        <w:ind w:firstLine="708"/>
        <w:jc w:val="both"/>
        <w:rPr>
          <w:rFonts w:cs="Times New Roman"/>
          <w:sz w:val="20"/>
          <w:szCs w:val="20"/>
        </w:rPr>
      </w:pPr>
      <w:r w:rsidRPr="00E823FE">
        <w:rPr>
          <w:rFonts w:cs="Times New Roman"/>
          <w:sz w:val="20"/>
          <w:szCs w:val="20"/>
        </w:rPr>
        <w:t>В 2020 году несовершеннолетние, для оказания специализированной помощи, в наркологическое отделение ОАКПБ г. Архангельск, не направлялось (АППГ – 0).</w:t>
      </w:r>
      <w:r w:rsidRPr="00E823FE">
        <w:t xml:space="preserve"> </w:t>
      </w:r>
      <w:r w:rsidRPr="00E823FE">
        <w:rPr>
          <w:rFonts w:cs="Times New Roman"/>
          <w:sz w:val="20"/>
          <w:szCs w:val="20"/>
        </w:rPr>
        <w:t xml:space="preserve">В октябре - ноябре 2020г. проведено ГБУ АО «Центр психолого-медико-социального сопровождения «Надежда» социально-психологического тестирования обучающихся в общеобразовательных организациях </w:t>
      </w:r>
      <w:proofErr w:type="spellStart"/>
      <w:r w:rsidRPr="00E823FE">
        <w:rPr>
          <w:rFonts w:cs="Times New Roman"/>
          <w:sz w:val="20"/>
          <w:szCs w:val="20"/>
        </w:rPr>
        <w:t>Вилегодского</w:t>
      </w:r>
      <w:proofErr w:type="spellEnd"/>
      <w:r w:rsidRPr="00E823FE">
        <w:rPr>
          <w:rFonts w:cs="Times New Roman"/>
          <w:sz w:val="20"/>
          <w:szCs w:val="20"/>
        </w:rPr>
        <w:t xml:space="preserve"> района, направленного на раннее выявление немедицинского потребления наркотических средств и психотропных в</w:t>
      </w:r>
      <w:r w:rsidRPr="00E823FE">
        <w:rPr>
          <w:rFonts w:cs="Times New Roman"/>
          <w:sz w:val="20"/>
          <w:szCs w:val="20"/>
        </w:rPr>
        <w:t>е</w:t>
      </w:r>
      <w:r w:rsidRPr="00E823FE">
        <w:rPr>
          <w:rFonts w:cs="Times New Roman"/>
          <w:sz w:val="20"/>
          <w:szCs w:val="20"/>
        </w:rPr>
        <w:t xml:space="preserve">ществ. Тестированию подлежали  </w:t>
      </w:r>
      <w:proofErr w:type="gramStart"/>
      <w:r w:rsidRPr="00E823FE">
        <w:rPr>
          <w:rFonts w:cs="Times New Roman"/>
          <w:sz w:val="20"/>
          <w:szCs w:val="20"/>
        </w:rPr>
        <w:t>обучающиеся</w:t>
      </w:r>
      <w:proofErr w:type="gramEnd"/>
      <w:r w:rsidRPr="00E823FE">
        <w:rPr>
          <w:rFonts w:cs="Times New Roman"/>
          <w:sz w:val="20"/>
          <w:szCs w:val="20"/>
        </w:rPr>
        <w:t xml:space="preserve"> с 13 лет (7 класс) до 18 лет (включительно). Участие приняли все 6 школ МО «</w:t>
      </w:r>
      <w:proofErr w:type="spellStart"/>
      <w:r w:rsidRPr="00E823FE">
        <w:rPr>
          <w:rFonts w:cs="Times New Roman"/>
          <w:sz w:val="20"/>
          <w:szCs w:val="20"/>
        </w:rPr>
        <w:t>Вилегодский</w:t>
      </w:r>
      <w:proofErr w:type="spellEnd"/>
      <w:r w:rsidRPr="00E823FE">
        <w:rPr>
          <w:rFonts w:cs="Times New Roman"/>
          <w:sz w:val="20"/>
          <w:szCs w:val="20"/>
        </w:rPr>
        <w:t xml:space="preserve"> район» 316 обучающихся. </w:t>
      </w:r>
      <w:r w:rsidR="00107FD8">
        <w:rPr>
          <w:rFonts w:cs="Times New Roman"/>
          <w:sz w:val="20"/>
          <w:szCs w:val="20"/>
        </w:rPr>
        <w:t xml:space="preserve"> </w:t>
      </w:r>
    </w:p>
    <w:p w:rsidR="00E823FE" w:rsidRPr="00E823FE" w:rsidRDefault="00E823FE" w:rsidP="00107FD8">
      <w:pPr>
        <w:ind w:firstLine="708"/>
        <w:jc w:val="both"/>
        <w:rPr>
          <w:rFonts w:cs="Times New Roman"/>
          <w:sz w:val="20"/>
          <w:szCs w:val="20"/>
        </w:rPr>
      </w:pPr>
      <w:r w:rsidRPr="00E823FE">
        <w:rPr>
          <w:rFonts w:cs="Times New Roman"/>
          <w:sz w:val="20"/>
          <w:szCs w:val="20"/>
        </w:rPr>
        <w:t xml:space="preserve">По итогам  2020 года в ГКУ Архангельской области «Центр занятости населения </w:t>
      </w:r>
      <w:proofErr w:type="spellStart"/>
      <w:r w:rsidRPr="00E823FE">
        <w:rPr>
          <w:rFonts w:cs="Times New Roman"/>
          <w:sz w:val="20"/>
          <w:szCs w:val="20"/>
        </w:rPr>
        <w:t>Вилегодского</w:t>
      </w:r>
      <w:proofErr w:type="spellEnd"/>
      <w:r w:rsidRPr="00E823FE">
        <w:rPr>
          <w:rFonts w:cs="Times New Roman"/>
          <w:sz w:val="20"/>
          <w:szCs w:val="20"/>
        </w:rPr>
        <w:t xml:space="preserve"> района» были организованы временные рабочие мес</w:t>
      </w:r>
      <w:r w:rsidR="00107FD8">
        <w:rPr>
          <w:rFonts w:cs="Times New Roman"/>
          <w:sz w:val="20"/>
          <w:szCs w:val="20"/>
        </w:rPr>
        <w:t xml:space="preserve">та для 132 (АППГ – 81) подростков в возрасте от 14 до 18 лет, их них 119 в трудовые бригады. </w:t>
      </w:r>
      <w:r w:rsidRPr="00E823FE">
        <w:rPr>
          <w:rFonts w:cs="Times New Roman"/>
          <w:sz w:val="20"/>
          <w:szCs w:val="20"/>
        </w:rPr>
        <w:t xml:space="preserve"> В качестве работодателя выступили 13 (АППГ – 11) организаций.  </w:t>
      </w:r>
    </w:p>
    <w:p w:rsidR="00E823FE" w:rsidRDefault="00E823FE" w:rsidP="00107FD8">
      <w:pPr>
        <w:ind w:firstLine="708"/>
        <w:jc w:val="both"/>
        <w:rPr>
          <w:rFonts w:cs="Times New Roman"/>
          <w:sz w:val="20"/>
          <w:szCs w:val="20"/>
        </w:rPr>
      </w:pPr>
      <w:r w:rsidRPr="00E823FE">
        <w:rPr>
          <w:rFonts w:cs="Times New Roman"/>
          <w:sz w:val="20"/>
          <w:szCs w:val="20"/>
        </w:rPr>
        <w:t xml:space="preserve"> </w:t>
      </w:r>
      <w:r w:rsidR="00107FD8">
        <w:rPr>
          <w:rFonts w:cs="Times New Roman"/>
          <w:sz w:val="20"/>
          <w:szCs w:val="20"/>
        </w:rPr>
        <w:t xml:space="preserve"> </w:t>
      </w:r>
      <w:r w:rsidRPr="00E823FE">
        <w:rPr>
          <w:rFonts w:cs="Times New Roman"/>
          <w:sz w:val="20"/>
          <w:szCs w:val="20"/>
        </w:rPr>
        <w:t>В течение отчетного периода специалистами учреждений  культуры организованы и  проведены   мероприятия (акции) посвященные Дню семьи, Дню защиты д</w:t>
      </w:r>
      <w:r w:rsidRPr="00E823FE">
        <w:rPr>
          <w:rFonts w:cs="Times New Roman"/>
          <w:sz w:val="20"/>
          <w:szCs w:val="20"/>
        </w:rPr>
        <w:t>е</w:t>
      </w:r>
      <w:r w:rsidRPr="00E823FE">
        <w:rPr>
          <w:rFonts w:cs="Times New Roman"/>
          <w:sz w:val="20"/>
          <w:szCs w:val="20"/>
        </w:rPr>
        <w:t xml:space="preserve">тей, 1 сентября, Новому году, Масленице и др.  Все мероприятия проведены </w:t>
      </w:r>
      <w:proofErr w:type="gramStart"/>
      <w:r w:rsidRPr="00E823FE">
        <w:rPr>
          <w:rFonts w:cs="Times New Roman"/>
          <w:sz w:val="20"/>
          <w:szCs w:val="20"/>
        </w:rPr>
        <w:t>согласно плана</w:t>
      </w:r>
      <w:proofErr w:type="gramEnd"/>
      <w:r w:rsidRPr="00E823FE">
        <w:rPr>
          <w:rFonts w:cs="Times New Roman"/>
          <w:sz w:val="20"/>
          <w:szCs w:val="20"/>
        </w:rPr>
        <w:t xml:space="preserve"> работы учреждений, частично в формате онлайн.</w:t>
      </w:r>
      <w:r>
        <w:rPr>
          <w:rFonts w:cs="Times New Roman"/>
          <w:sz w:val="20"/>
          <w:szCs w:val="20"/>
        </w:rPr>
        <w:t xml:space="preserve"> </w:t>
      </w:r>
      <w:r w:rsidRPr="00E823FE">
        <w:rPr>
          <w:rFonts w:cs="Times New Roman"/>
          <w:sz w:val="20"/>
          <w:szCs w:val="20"/>
        </w:rPr>
        <w:t>Специалистами Структурного подразделения «</w:t>
      </w:r>
      <w:proofErr w:type="spellStart"/>
      <w:r w:rsidRPr="00E823FE">
        <w:rPr>
          <w:rFonts w:cs="Times New Roman"/>
          <w:sz w:val="20"/>
          <w:szCs w:val="20"/>
        </w:rPr>
        <w:t>Молодежно</w:t>
      </w:r>
      <w:proofErr w:type="spellEnd"/>
      <w:r w:rsidRPr="00E823FE">
        <w:rPr>
          <w:rFonts w:cs="Times New Roman"/>
          <w:sz w:val="20"/>
          <w:szCs w:val="20"/>
        </w:rPr>
        <w:t>-патриотический центр»   МБУ «</w:t>
      </w:r>
      <w:proofErr w:type="spellStart"/>
      <w:r w:rsidRPr="00E823FE">
        <w:rPr>
          <w:rFonts w:cs="Times New Roman"/>
          <w:sz w:val="20"/>
          <w:szCs w:val="20"/>
        </w:rPr>
        <w:t>Вилегодская</w:t>
      </w:r>
      <w:proofErr w:type="spellEnd"/>
      <w:r w:rsidRPr="00E823FE">
        <w:rPr>
          <w:rFonts w:cs="Times New Roman"/>
          <w:sz w:val="20"/>
          <w:szCs w:val="20"/>
        </w:rPr>
        <w:t xml:space="preserve"> ЦБС»  проведено 44 мероприятия, часть из них  по профилактике безнадзорности и правонаруш</w:t>
      </w:r>
      <w:r w:rsidRPr="00E823FE">
        <w:rPr>
          <w:rFonts w:cs="Times New Roman"/>
          <w:sz w:val="20"/>
          <w:szCs w:val="20"/>
        </w:rPr>
        <w:t>е</w:t>
      </w:r>
      <w:r w:rsidRPr="00E823FE">
        <w:rPr>
          <w:rFonts w:cs="Times New Roman"/>
          <w:sz w:val="20"/>
          <w:szCs w:val="20"/>
        </w:rPr>
        <w:t>ний несовершеннолетних, в которых участвовало: 13 несовершеннолетних, состоящих на различных видах учета, 5 - находящих</w:t>
      </w:r>
      <w:r w:rsidR="00107FD8">
        <w:rPr>
          <w:rFonts w:cs="Times New Roman"/>
          <w:sz w:val="20"/>
          <w:szCs w:val="20"/>
        </w:rPr>
        <w:t>ся в трудной жизненной ситуации.</w:t>
      </w:r>
    </w:p>
    <w:p w:rsidR="00107FD8" w:rsidRPr="005C6832" w:rsidRDefault="00107FD8" w:rsidP="00107FD8">
      <w:pPr>
        <w:ind w:firstLine="708"/>
        <w:jc w:val="both"/>
        <w:rPr>
          <w:rFonts w:cs="Times New Roman"/>
          <w:sz w:val="20"/>
          <w:szCs w:val="20"/>
        </w:rPr>
      </w:pPr>
    </w:p>
    <w:p w:rsidR="00C03EAE" w:rsidRDefault="00C03EAE" w:rsidP="00D21319">
      <w:pPr>
        <w:jc w:val="center"/>
        <w:rPr>
          <w:rFonts w:cs="Times New Roman"/>
          <w:b/>
          <w:sz w:val="28"/>
          <w:szCs w:val="28"/>
        </w:rPr>
      </w:pPr>
    </w:p>
    <w:tbl>
      <w:tblPr>
        <w:tblStyle w:val="a3"/>
        <w:tblW w:w="0" w:type="auto"/>
        <w:tblLook w:val="04A0" w:firstRow="1" w:lastRow="0" w:firstColumn="1" w:lastColumn="0" w:noHBand="0" w:noVBand="1"/>
      </w:tblPr>
      <w:tblGrid>
        <w:gridCol w:w="939"/>
        <w:gridCol w:w="7958"/>
        <w:gridCol w:w="2268"/>
        <w:gridCol w:w="3685"/>
      </w:tblGrid>
      <w:tr w:rsidR="00726465" w:rsidTr="007D1941">
        <w:tc>
          <w:tcPr>
            <w:tcW w:w="939" w:type="dxa"/>
          </w:tcPr>
          <w:p w:rsidR="00726465" w:rsidRDefault="00726465" w:rsidP="00985F10">
            <w:pPr>
              <w:jc w:val="center"/>
              <w:rPr>
                <w:rFonts w:cs="Times New Roman"/>
                <w:b/>
                <w:szCs w:val="24"/>
              </w:rPr>
            </w:pPr>
            <w:r>
              <w:rPr>
                <w:rFonts w:cs="Times New Roman"/>
                <w:b/>
                <w:szCs w:val="24"/>
              </w:rPr>
              <w:lastRenderedPageBreak/>
              <w:t>№</w:t>
            </w:r>
          </w:p>
          <w:p w:rsidR="00726465" w:rsidRPr="00D71488" w:rsidRDefault="00726465" w:rsidP="00985F10">
            <w:pPr>
              <w:jc w:val="center"/>
              <w:rPr>
                <w:rFonts w:cs="Times New Roman"/>
                <w:b/>
                <w:szCs w:val="24"/>
              </w:rPr>
            </w:pPr>
            <w:proofErr w:type="gramStart"/>
            <w:r>
              <w:rPr>
                <w:rFonts w:cs="Times New Roman"/>
                <w:b/>
                <w:szCs w:val="24"/>
              </w:rPr>
              <w:t>п</w:t>
            </w:r>
            <w:proofErr w:type="gramEnd"/>
            <w:r>
              <w:rPr>
                <w:rFonts w:cs="Times New Roman"/>
                <w:b/>
                <w:szCs w:val="24"/>
              </w:rPr>
              <w:t>/п</w:t>
            </w:r>
          </w:p>
        </w:tc>
        <w:tc>
          <w:tcPr>
            <w:tcW w:w="7958" w:type="dxa"/>
          </w:tcPr>
          <w:p w:rsidR="00726465" w:rsidRPr="00D71488" w:rsidRDefault="00726465" w:rsidP="00985F10">
            <w:pPr>
              <w:jc w:val="center"/>
              <w:rPr>
                <w:rFonts w:cs="Times New Roman"/>
                <w:b/>
                <w:szCs w:val="24"/>
              </w:rPr>
            </w:pPr>
            <w:r>
              <w:rPr>
                <w:rFonts w:cs="Times New Roman"/>
                <w:b/>
                <w:szCs w:val="24"/>
              </w:rPr>
              <w:t>Наименование мероприятия</w:t>
            </w:r>
          </w:p>
        </w:tc>
        <w:tc>
          <w:tcPr>
            <w:tcW w:w="2268" w:type="dxa"/>
          </w:tcPr>
          <w:p w:rsidR="00726465" w:rsidRPr="00D71488" w:rsidRDefault="00726465" w:rsidP="00985F10">
            <w:pPr>
              <w:jc w:val="center"/>
              <w:rPr>
                <w:rFonts w:cs="Times New Roman"/>
                <w:b/>
                <w:szCs w:val="24"/>
              </w:rPr>
            </w:pPr>
            <w:r>
              <w:rPr>
                <w:rFonts w:cs="Times New Roman"/>
                <w:b/>
                <w:szCs w:val="24"/>
              </w:rPr>
              <w:t>Срок</w:t>
            </w:r>
          </w:p>
        </w:tc>
        <w:tc>
          <w:tcPr>
            <w:tcW w:w="3685" w:type="dxa"/>
          </w:tcPr>
          <w:p w:rsidR="00726465" w:rsidRPr="00D71488" w:rsidRDefault="00726465" w:rsidP="00985F10">
            <w:pPr>
              <w:jc w:val="center"/>
              <w:rPr>
                <w:rFonts w:cs="Times New Roman"/>
                <w:b/>
                <w:szCs w:val="24"/>
              </w:rPr>
            </w:pPr>
            <w:r>
              <w:rPr>
                <w:rFonts w:cs="Times New Roman"/>
                <w:b/>
                <w:szCs w:val="24"/>
              </w:rPr>
              <w:t>Исполнитель</w:t>
            </w:r>
          </w:p>
        </w:tc>
      </w:tr>
      <w:tr w:rsidR="00B84F93" w:rsidTr="005534E9">
        <w:tc>
          <w:tcPr>
            <w:tcW w:w="14850" w:type="dxa"/>
            <w:gridSpan w:val="4"/>
          </w:tcPr>
          <w:p w:rsidR="00B84F93" w:rsidRPr="00B84F93" w:rsidRDefault="00B84F93" w:rsidP="00B84F93">
            <w:pPr>
              <w:pStyle w:val="a4"/>
              <w:numPr>
                <w:ilvl w:val="0"/>
                <w:numId w:val="2"/>
              </w:numPr>
              <w:jc w:val="center"/>
              <w:rPr>
                <w:rFonts w:cs="Times New Roman"/>
                <w:b/>
                <w:szCs w:val="24"/>
              </w:rPr>
            </w:pPr>
            <w:r>
              <w:rPr>
                <w:rFonts w:cs="Times New Roman"/>
                <w:b/>
                <w:szCs w:val="24"/>
              </w:rPr>
              <w:t xml:space="preserve">Профилактика безнадзорности и </w:t>
            </w:r>
            <w:r w:rsidR="001A23F1">
              <w:rPr>
                <w:rFonts w:cs="Times New Roman"/>
                <w:b/>
                <w:szCs w:val="24"/>
              </w:rPr>
              <w:t>правонарушений</w:t>
            </w:r>
            <w:r>
              <w:rPr>
                <w:rFonts w:cs="Times New Roman"/>
                <w:b/>
                <w:szCs w:val="24"/>
              </w:rPr>
              <w:t>.</w:t>
            </w:r>
          </w:p>
        </w:tc>
      </w:tr>
      <w:tr w:rsidR="00726465" w:rsidRPr="000148C4" w:rsidTr="000F248D">
        <w:tc>
          <w:tcPr>
            <w:tcW w:w="939" w:type="dxa"/>
          </w:tcPr>
          <w:p w:rsidR="00726465" w:rsidRPr="00C40EC4" w:rsidRDefault="00726465" w:rsidP="00985F10">
            <w:pPr>
              <w:jc w:val="center"/>
              <w:rPr>
                <w:rFonts w:cs="Times New Roman"/>
                <w:b/>
                <w:sz w:val="22"/>
              </w:rPr>
            </w:pPr>
            <w:r w:rsidRPr="00C40EC4">
              <w:rPr>
                <w:rFonts w:cs="Times New Roman"/>
                <w:b/>
                <w:sz w:val="22"/>
              </w:rPr>
              <w:t>1.1.</w:t>
            </w:r>
          </w:p>
        </w:tc>
        <w:tc>
          <w:tcPr>
            <w:tcW w:w="7958" w:type="dxa"/>
          </w:tcPr>
          <w:p w:rsidR="00726465" w:rsidRPr="000148C4" w:rsidRDefault="00726465" w:rsidP="00682EE8">
            <w:pPr>
              <w:rPr>
                <w:rFonts w:cs="Times New Roman"/>
                <w:sz w:val="22"/>
              </w:rPr>
            </w:pPr>
            <w:r w:rsidRPr="000148C4">
              <w:rPr>
                <w:rFonts w:cs="Times New Roman"/>
                <w:sz w:val="22"/>
              </w:rPr>
              <w:t xml:space="preserve">Мониторинг   информационной  базы  данных: </w:t>
            </w:r>
          </w:p>
          <w:p w:rsidR="00726465" w:rsidRDefault="00726465" w:rsidP="00682EE8">
            <w:pPr>
              <w:rPr>
                <w:rFonts w:cs="Times New Roman"/>
                <w:sz w:val="22"/>
              </w:rPr>
            </w:pPr>
            <w:r w:rsidRPr="000148C4">
              <w:rPr>
                <w:rFonts w:cs="Times New Roman"/>
                <w:sz w:val="22"/>
              </w:rPr>
              <w:t>- о семьях, находящихся в социально опасном положении;</w:t>
            </w:r>
          </w:p>
          <w:p w:rsidR="007D1941" w:rsidRPr="000148C4" w:rsidRDefault="007D1941" w:rsidP="00682EE8">
            <w:pPr>
              <w:rPr>
                <w:rFonts w:cs="Times New Roman"/>
                <w:sz w:val="22"/>
              </w:rPr>
            </w:pPr>
            <w:r>
              <w:rPr>
                <w:rFonts w:cs="Times New Roman"/>
                <w:sz w:val="22"/>
              </w:rPr>
              <w:t>- о несовершеннолетних, состоящих на учетах в органах и учреждениях системы профилактики;</w:t>
            </w:r>
          </w:p>
          <w:p w:rsidR="00726465" w:rsidRPr="000148C4" w:rsidRDefault="00726465" w:rsidP="00682EE8">
            <w:pPr>
              <w:rPr>
                <w:rFonts w:cs="Times New Roman"/>
                <w:sz w:val="22"/>
              </w:rPr>
            </w:pPr>
            <w:r w:rsidRPr="000148C4">
              <w:rPr>
                <w:rFonts w:cs="Times New Roman"/>
                <w:sz w:val="22"/>
              </w:rPr>
              <w:t>- о беспризорных и безнадзорных несовершеннолетних,  в т. ч. находящихся в розыске;</w:t>
            </w:r>
          </w:p>
          <w:p w:rsidR="00726465" w:rsidRPr="000148C4" w:rsidRDefault="00726465" w:rsidP="00682EE8">
            <w:pPr>
              <w:rPr>
                <w:rFonts w:cs="Times New Roman"/>
                <w:sz w:val="22"/>
              </w:rPr>
            </w:pPr>
            <w:r w:rsidRPr="000148C4">
              <w:rPr>
                <w:rFonts w:cs="Times New Roman"/>
                <w:sz w:val="22"/>
              </w:rPr>
              <w:t>-  о детях школьного возраста, не посещающих или систематически пропуска</w:t>
            </w:r>
            <w:r w:rsidRPr="000148C4">
              <w:rPr>
                <w:rFonts w:cs="Times New Roman"/>
                <w:sz w:val="22"/>
              </w:rPr>
              <w:t>ю</w:t>
            </w:r>
            <w:r w:rsidRPr="000148C4">
              <w:rPr>
                <w:rFonts w:cs="Times New Roman"/>
                <w:sz w:val="22"/>
              </w:rPr>
              <w:t>щих по неуважительным причинам занятия в образовательных учреждениях;</w:t>
            </w:r>
          </w:p>
          <w:p w:rsidR="00726465" w:rsidRPr="000148C4" w:rsidRDefault="00726465" w:rsidP="00682EE8">
            <w:pPr>
              <w:rPr>
                <w:rFonts w:cs="Times New Roman"/>
                <w:sz w:val="22"/>
              </w:rPr>
            </w:pPr>
            <w:r w:rsidRPr="000148C4">
              <w:rPr>
                <w:rFonts w:cs="Times New Roman"/>
                <w:sz w:val="22"/>
              </w:rPr>
              <w:t>- о несовершеннолетних, не получивших основного общего образования и и</w:t>
            </w:r>
            <w:r w:rsidRPr="000148C4">
              <w:rPr>
                <w:rFonts w:cs="Times New Roman"/>
                <w:sz w:val="22"/>
              </w:rPr>
              <w:t>с</w:t>
            </w:r>
            <w:r w:rsidRPr="000148C4">
              <w:rPr>
                <w:rFonts w:cs="Times New Roman"/>
                <w:sz w:val="22"/>
              </w:rPr>
              <w:t>ключенных из образовательного учреждения или оставивших образовательное учреждение;</w:t>
            </w:r>
          </w:p>
          <w:p w:rsidR="00726465" w:rsidRPr="000148C4" w:rsidRDefault="00726465" w:rsidP="00682EE8">
            <w:pPr>
              <w:rPr>
                <w:rFonts w:cs="Times New Roman"/>
                <w:sz w:val="22"/>
              </w:rPr>
            </w:pPr>
            <w:r w:rsidRPr="000148C4">
              <w:rPr>
                <w:rFonts w:cs="Times New Roman"/>
                <w:sz w:val="22"/>
              </w:rPr>
              <w:t xml:space="preserve">- о несовершеннолетних, материалы на которых рассматривались на заседаниях </w:t>
            </w:r>
            <w:r w:rsidR="007D1941">
              <w:rPr>
                <w:rFonts w:cs="Times New Roman"/>
                <w:sz w:val="22"/>
              </w:rPr>
              <w:t>муниципальной</w:t>
            </w:r>
            <w:r w:rsidRPr="000148C4">
              <w:rPr>
                <w:rFonts w:cs="Times New Roman"/>
                <w:sz w:val="22"/>
              </w:rPr>
              <w:t xml:space="preserve">  комиссии по делам несовершеннолетних  и защите их прав;</w:t>
            </w:r>
          </w:p>
          <w:p w:rsidR="00726465" w:rsidRPr="000148C4" w:rsidRDefault="00726465" w:rsidP="00682EE8">
            <w:pPr>
              <w:rPr>
                <w:rFonts w:cs="Times New Roman"/>
                <w:sz w:val="22"/>
              </w:rPr>
            </w:pPr>
            <w:r w:rsidRPr="000148C4">
              <w:rPr>
                <w:rFonts w:cs="Times New Roman"/>
                <w:sz w:val="22"/>
              </w:rPr>
              <w:t>- о несовершеннолетних, совершивших преступления:</w:t>
            </w:r>
          </w:p>
          <w:p w:rsidR="00726465" w:rsidRPr="000148C4" w:rsidRDefault="00726465" w:rsidP="00682EE8">
            <w:pPr>
              <w:rPr>
                <w:rFonts w:cs="Times New Roman"/>
                <w:sz w:val="22"/>
              </w:rPr>
            </w:pPr>
            <w:r w:rsidRPr="000148C4">
              <w:rPr>
                <w:rFonts w:cs="Times New Roman"/>
                <w:sz w:val="22"/>
              </w:rPr>
              <w:t>- о несовершеннолетних систематически злоупотребляющих  спиртосодержащей продукцией;</w:t>
            </w:r>
          </w:p>
          <w:p w:rsidR="00726465" w:rsidRPr="000148C4" w:rsidRDefault="00726465" w:rsidP="00682EE8">
            <w:pPr>
              <w:rPr>
                <w:rFonts w:cs="Times New Roman"/>
                <w:sz w:val="22"/>
              </w:rPr>
            </w:pPr>
            <w:r w:rsidRPr="000148C4">
              <w:rPr>
                <w:rFonts w:cs="Times New Roman"/>
                <w:sz w:val="22"/>
              </w:rPr>
              <w:t>- о несовершеннолетних, склонных к уходам из дома и учреждений</w:t>
            </w:r>
          </w:p>
          <w:p w:rsidR="00726465" w:rsidRPr="000148C4" w:rsidRDefault="00726465" w:rsidP="00682EE8">
            <w:pPr>
              <w:rPr>
                <w:rFonts w:cs="Times New Roman"/>
                <w:sz w:val="22"/>
              </w:rPr>
            </w:pPr>
          </w:p>
        </w:tc>
        <w:tc>
          <w:tcPr>
            <w:tcW w:w="2268" w:type="dxa"/>
          </w:tcPr>
          <w:p w:rsidR="00726465" w:rsidRPr="000148C4" w:rsidRDefault="00726465" w:rsidP="00985F10">
            <w:pPr>
              <w:jc w:val="center"/>
              <w:rPr>
                <w:rFonts w:cs="Times New Roman"/>
                <w:sz w:val="22"/>
              </w:rPr>
            </w:pPr>
          </w:p>
          <w:p w:rsidR="007D1941" w:rsidRDefault="007D1941" w:rsidP="00C32FC8">
            <w:pPr>
              <w:jc w:val="center"/>
              <w:rPr>
                <w:rFonts w:cs="Times New Roman"/>
                <w:sz w:val="22"/>
              </w:rPr>
            </w:pPr>
          </w:p>
          <w:p w:rsidR="007D1941" w:rsidRDefault="007D1941" w:rsidP="00C32FC8">
            <w:pPr>
              <w:jc w:val="center"/>
              <w:rPr>
                <w:rFonts w:cs="Times New Roman"/>
                <w:sz w:val="22"/>
              </w:rPr>
            </w:pPr>
          </w:p>
          <w:p w:rsidR="007D1941" w:rsidRDefault="007D1941" w:rsidP="00C32FC8">
            <w:pPr>
              <w:jc w:val="center"/>
              <w:rPr>
                <w:rFonts w:cs="Times New Roman"/>
                <w:sz w:val="22"/>
              </w:rPr>
            </w:pPr>
          </w:p>
          <w:p w:rsidR="00726465" w:rsidRPr="000148C4" w:rsidRDefault="00726465" w:rsidP="00C32FC8">
            <w:pPr>
              <w:jc w:val="center"/>
              <w:rPr>
                <w:rFonts w:cs="Times New Roman"/>
                <w:sz w:val="22"/>
              </w:rPr>
            </w:pPr>
            <w:r w:rsidRPr="000148C4">
              <w:rPr>
                <w:rFonts w:cs="Times New Roman"/>
                <w:sz w:val="22"/>
              </w:rPr>
              <w:t>Ежеквартально</w:t>
            </w:r>
          </w:p>
          <w:p w:rsidR="00726465" w:rsidRPr="000148C4" w:rsidRDefault="00726465" w:rsidP="00C32FC8">
            <w:pPr>
              <w:jc w:val="center"/>
              <w:rPr>
                <w:rFonts w:cs="Times New Roman"/>
                <w:sz w:val="22"/>
              </w:rPr>
            </w:pPr>
            <w:r w:rsidRPr="000148C4">
              <w:rPr>
                <w:rFonts w:cs="Times New Roman"/>
                <w:sz w:val="22"/>
              </w:rPr>
              <w:t>(письменная инфо</w:t>
            </w:r>
            <w:r w:rsidRPr="000148C4">
              <w:rPr>
                <w:rFonts w:cs="Times New Roman"/>
                <w:sz w:val="22"/>
              </w:rPr>
              <w:t>р</w:t>
            </w:r>
            <w:r w:rsidRPr="000148C4">
              <w:rPr>
                <w:rFonts w:cs="Times New Roman"/>
                <w:sz w:val="22"/>
              </w:rPr>
              <w:t>мация до 10 числа следующего за о</w:t>
            </w:r>
            <w:r w:rsidRPr="000148C4">
              <w:rPr>
                <w:rFonts w:cs="Times New Roman"/>
                <w:sz w:val="22"/>
              </w:rPr>
              <w:t>т</w:t>
            </w:r>
            <w:r w:rsidRPr="000148C4">
              <w:rPr>
                <w:rFonts w:cs="Times New Roman"/>
                <w:sz w:val="22"/>
              </w:rPr>
              <w:t>четным месяцем)</w:t>
            </w:r>
          </w:p>
        </w:tc>
        <w:tc>
          <w:tcPr>
            <w:tcW w:w="3685" w:type="dxa"/>
          </w:tcPr>
          <w:p w:rsidR="00726465" w:rsidRPr="000148C4" w:rsidRDefault="00726465" w:rsidP="005F0C91">
            <w:pPr>
              <w:rPr>
                <w:rFonts w:cs="Times New Roman"/>
                <w:sz w:val="22"/>
              </w:rPr>
            </w:pPr>
          </w:p>
          <w:p w:rsidR="00726465" w:rsidRPr="000148C4" w:rsidRDefault="007D1941" w:rsidP="005F0C91">
            <w:pPr>
              <w:rPr>
                <w:rFonts w:cs="Times New Roman"/>
                <w:sz w:val="22"/>
              </w:rPr>
            </w:pPr>
            <w:r>
              <w:rPr>
                <w:rFonts w:cs="Times New Roman"/>
                <w:sz w:val="22"/>
              </w:rPr>
              <w:t>М</w:t>
            </w:r>
            <w:r w:rsidR="00726465" w:rsidRPr="000148C4">
              <w:rPr>
                <w:rFonts w:cs="Times New Roman"/>
                <w:sz w:val="22"/>
              </w:rPr>
              <w:t xml:space="preserve">КДН и ЗП; </w:t>
            </w:r>
          </w:p>
          <w:p w:rsidR="00726465" w:rsidRPr="000148C4" w:rsidRDefault="00726465" w:rsidP="005F0C91">
            <w:pPr>
              <w:rPr>
                <w:rFonts w:cs="Times New Roman"/>
                <w:sz w:val="22"/>
              </w:rPr>
            </w:pPr>
            <w:r w:rsidRPr="000148C4">
              <w:rPr>
                <w:rFonts w:cs="Times New Roman"/>
                <w:sz w:val="22"/>
              </w:rPr>
              <w:t>ГБУ СОН АО «Вилегодский КЦСО»;</w:t>
            </w:r>
          </w:p>
          <w:p w:rsidR="00726465" w:rsidRPr="000148C4" w:rsidRDefault="00726465" w:rsidP="005F0C91">
            <w:pPr>
              <w:rPr>
                <w:rFonts w:cs="Times New Roman"/>
                <w:sz w:val="22"/>
              </w:rPr>
            </w:pPr>
            <w:r w:rsidRPr="000148C4">
              <w:rPr>
                <w:rFonts w:cs="Times New Roman"/>
                <w:sz w:val="22"/>
              </w:rPr>
              <w:t>Отдел опеки и попечительства;</w:t>
            </w:r>
          </w:p>
          <w:p w:rsidR="00726465" w:rsidRPr="000148C4" w:rsidRDefault="00726465" w:rsidP="005F0C91">
            <w:pPr>
              <w:rPr>
                <w:rFonts w:cs="Times New Roman"/>
                <w:sz w:val="22"/>
              </w:rPr>
            </w:pPr>
            <w:r w:rsidRPr="000148C4">
              <w:rPr>
                <w:rFonts w:cs="Times New Roman"/>
                <w:sz w:val="22"/>
              </w:rPr>
              <w:t>ОМВД России по Вилегодскому району;</w:t>
            </w:r>
          </w:p>
          <w:p w:rsidR="00726465" w:rsidRPr="000148C4" w:rsidRDefault="00726465" w:rsidP="000804EC">
            <w:pPr>
              <w:rPr>
                <w:rFonts w:cs="Times New Roman"/>
                <w:sz w:val="22"/>
              </w:rPr>
            </w:pPr>
            <w:r w:rsidRPr="000148C4">
              <w:rPr>
                <w:rFonts w:cs="Times New Roman"/>
                <w:sz w:val="22"/>
              </w:rPr>
              <w:t xml:space="preserve">Отдел образования   </w:t>
            </w:r>
          </w:p>
          <w:p w:rsidR="00726465" w:rsidRPr="000148C4" w:rsidRDefault="00726465" w:rsidP="000804EC">
            <w:pPr>
              <w:rPr>
                <w:rFonts w:cs="Times New Roman"/>
                <w:sz w:val="22"/>
              </w:rPr>
            </w:pPr>
            <w:r w:rsidRPr="000148C4">
              <w:rPr>
                <w:rFonts w:cs="Times New Roman"/>
                <w:sz w:val="22"/>
              </w:rPr>
              <w:t>ГБУЗ АО «Ильинская ЦРБ»</w:t>
            </w:r>
          </w:p>
          <w:p w:rsidR="00636CD8" w:rsidRPr="000148C4" w:rsidRDefault="00636CD8" w:rsidP="000804EC">
            <w:pPr>
              <w:rPr>
                <w:rFonts w:cs="Times New Roman"/>
                <w:sz w:val="22"/>
              </w:rPr>
            </w:pPr>
            <w:r w:rsidRPr="000148C4">
              <w:rPr>
                <w:rFonts w:cs="Times New Roman"/>
                <w:sz w:val="22"/>
              </w:rPr>
              <w:t>ГКУ АО «Отделение СЗН по Вил</w:t>
            </w:r>
            <w:r w:rsidRPr="000148C4">
              <w:rPr>
                <w:rFonts w:cs="Times New Roman"/>
                <w:sz w:val="22"/>
              </w:rPr>
              <w:t>е</w:t>
            </w:r>
            <w:r w:rsidRPr="000148C4">
              <w:rPr>
                <w:rFonts w:cs="Times New Roman"/>
                <w:sz w:val="22"/>
              </w:rPr>
              <w:t>годскому району</w:t>
            </w:r>
          </w:p>
          <w:p w:rsidR="001D69E2" w:rsidRPr="000148C4" w:rsidRDefault="001D69E2" w:rsidP="000804EC">
            <w:pPr>
              <w:rPr>
                <w:rFonts w:cs="Times New Roman"/>
                <w:sz w:val="22"/>
              </w:rPr>
            </w:pPr>
            <w:r w:rsidRPr="000148C4">
              <w:rPr>
                <w:rFonts w:cs="Times New Roman"/>
                <w:sz w:val="22"/>
              </w:rPr>
              <w:t>ГКУ АО «Отделение ЦЗН Вилего</w:t>
            </w:r>
            <w:r w:rsidRPr="000148C4">
              <w:rPr>
                <w:rFonts w:cs="Times New Roman"/>
                <w:sz w:val="22"/>
              </w:rPr>
              <w:t>д</w:t>
            </w:r>
            <w:r w:rsidRPr="000148C4">
              <w:rPr>
                <w:rFonts w:cs="Times New Roman"/>
                <w:sz w:val="22"/>
              </w:rPr>
              <w:t>ского района»</w:t>
            </w:r>
          </w:p>
        </w:tc>
      </w:tr>
      <w:tr w:rsidR="00726465" w:rsidRPr="000148C4" w:rsidTr="000F248D">
        <w:tc>
          <w:tcPr>
            <w:tcW w:w="939" w:type="dxa"/>
          </w:tcPr>
          <w:p w:rsidR="00726465" w:rsidRPr="00C40EC4" w:rsidRDefault="00726465" w:rsidP="00985F10">
            <w:pPr>
              <w:jc w:val="center"/>
              <w:rPr>
                <w:rFonts w:cs="Times New Roman"/>
                <w:b/>
                <w:sz w:val="22"/>
              </w:rPr>
            </w:pPr>
            <w:r w:rsidRPr="00C40EC4">
              <w:rPr>
                <w:rFonts w:cs="Times New Roman"/>
                <w:b/>
                <w:sz w:val="22"/>
              </w:rPr>
              <w:t xml:space="preserve">1.2. </w:t>
            </w:r>
          </w:p>
        </w:tc>
        <w:tc>
          <w:tcPr>
            <w:tcW w:w="7958" w:type="dxa"/>
          </w:tcPr>
          <w:p w:rsidR="00726465" w:rsidRPr="000148C4" w:rsidRDefault="00726465" w:rsidP="00682EE8">
            <w:pPr>
              <w:rPr>
                <w:rFonts w:cs="Times New Roman"/>
                <w:sz w:val="22"/>
              </w:rPr>
            </w:pPr>
            <w:r w:rsidRPr="000148C4">
              <w:rPr>
                <w:rFonts w:cs="Times New Roman"/>
                <w:sz w:val="22"/>
              </w:rPr>
              <w:t>Информирование органов и учреждений системы профилактики о фактах, пред</w:t>
            </w:r>
            <w:r w:rsidRPr="000148C4">
              <w:rPr>
                <w:rFonts w:cs="Times New Roman"/>
                <w:sz w:val="22"/>
              </w:rPr>
              <w:t>у</w:t>
            </w:r>
            <w:r w:rsidRPr="000148C4">
              <w:rPr>
                <w:rFonts w:cs="Times New Roman"/>
                <w:sz w:val="22"/>
              </w:rPr>
              <w:t>смотренных ФЗ № 120 «Об основах системы профилактики безнадзорности и правонарушений несовершеннолетних» от 24.06.1999 (с изменениями) и Пост</w:t>
            </w:r>
            <w:r w:rsidRPr="000148C4">
              <w:rPr>
                <w:rFonts w:cs="Times New Roman"/>
                <w:sz w:val="22"/>
              </w:rPr>
              <w:t>а</w:t>
            </w:r>
            <w:r w:rsidRPr="000148C4">
              <w:rPr>
                <w:rFonts w:cs="Times New Roman"/>
                <w:sz w:val="22"/>
              </w:rPr>
              <w:t>новления Правительства АО «№ 373 от 07.12.2010 г. (с изменениями).</w:t>
            </w:r>
          </w:p>
          <w:p w:rsidR="00726465" w:rsidRPr="000148C4" w:rsidRDefault="00726465" w:rsidP="00682EE8">
            <w:pPr>
              <w:rPr>
                <w:rFonts w:cs="Times New Roman"/>
                <w:sz w:val="22"/>
              </w:rPr>
            </w:pPr>
            <w:r w:rsidRPr="000148C4">
              <w:rPr>
                <w:rFonts w:cs="Times New Roman"/>
                <w:sz w:val="22"/>
              </w:rPr>
              <w:t>Работа по «тревожным листам».</w:t>
            </w:r>
          </w:p>
        </w:tc>
        <w:tc>
          <w:tcPr>
            <w:tcW w:w="2268" w:type="dxa"/>
          </w:tcPr>
          <w:p w:rsidR="000148C4" w:rsidRPr="000148C4" w:rsidRDefault="00726465" w:rsidP="00985F10">
            <w:pPr>
              <w:jc w:val="center"/>
              <w:rPr>
                <w:rFonts w:cs="Times New Roman"/>
                <w:sz w:val="22"/>
              </w:rPr>
            </w:pPr>
            <w:r w:rsidRPr="000148C4">
              <w:rPr>
                <w:rFonts w:cs="Times New Roman"/>
                <w:sz w:val="22"/>
              </w:rPr>
              <w:t>Постоянно</w:t>
            </w:r>
            <w:r w:rsidR="000148C4" w:rsidRPr="000148C4">
              <w:rPr>
                <w:rFonts w:cs="Times New Roman"/>
                <w:sz w:val="22"/>
              </w:rPr>
              <w:t>,</w:t>
            </w:r>
          </w:p>
          <w:p w:rsidR="00726465" w:rsidRPr="000148C4" w:rsidRDefault="00726465" w:rsidP="00985F10">
            <w:pPr>
              <w:jc w:val="center"/>
              <w:rPr>
                <w:rFonts w:cs="Times New Roman"/>
                <w:sz w:val="22"/>
              </w:rPr>
            </w:pPr>
            <w:r w:rsidRPr="000148C4">
              <w:rPr>
                <w:rFonts w:cs="Times New Roman"/>
                <w:sz w:val="22"/>
              </w:rPr>
              <w:t xml:space="preserve"> по мере выявления</w:t>
            </w:r>
          </w:p>
        </w:tc>
        <w:tc>
          <w:tcPr>
            <w:tcW w:w="3685" w:type="dxa"/>
          </w:tcPr>
          <w:p w:rsidR="00726465" w:rsidRPr="000148C4" w:rsidRDefault="003918B8" w:rsidP="005A57E2">
            <w:pPr>
              <w:rPr>
                <w:rFonts w:cs="Times New Roman"/>
                <w:sz w:val="22"/>
              </w:rPr>
            </w:pPr>
            <w:r>
              <w:rPr>
                <w:rFonts w:cs="Times New Roman"/>
                <w:sz w:val="22"/>
              </w:rPr>
              <w:t>ГБУ СОН АО «</w:t>
            </w:r>
            <w:proofErr w:type="spellStart"/>
            <w:r>
              <w:rPr>
                <w:rFonts w:cs="Times New Roman"/>
                <w:sz w:val="22"/>
              </w:rPr>
              <w:t>Вилегодский</w:t>
            </w:r>
            <w:proofErr w:type="spellEnd"/>
            <w:r>
              <w:rPr>
                <w:rFonts w:cs="Times New Roman"/>
                <w:sz w:val="22"/>
              </w:rPr>
              <w:t xml:space="preserve"> КЦСО», </w:t>
            </w:r>
            <w:r w:rsidR="00726465" w:rsidRPr="000148C4">
              <w:rPr>
                <w:rFonts w:cs="Times New Roman"/>
                <w:sz w:val="22"/>
              </w:rPr>
              <w:t xml:space="preserve">ОМВД России  по </w:t>
            </w:r>
            <w:proofErr w:type="spellStart"/>
            <w:r w:rsidR="00726465" w:rsidRPr="000148C4">
              <w:rPr>
                <w:rFonts w:cs="Times New Roman"/>
                <w:sz w:val="22"/>
              </w:rPr>
              <w:t>Вил</w:t>
            </w:r>
            <w:r w:rsidR="00726465" w:rsidRPr="000148C4">
              <w:rPr>
                <w:rFonts w:cs="Times New Roman"/>
                <w:sz w:val="22"/>
              </w:rPr>
              <w:t>е</w:t>
            </w:r>
            <w:r w:rsidR="00726465" w:rsidRPr="000148C4">
              <w:rPr>
                <w:rFonts w:cs="Times New Roman"/>
                <w:sz w:val="22"/>
              </w:rPr>
              <w:t>годскому</w:t>
            </w:r>
            <w:proofErr w:type="spellEnd"/>
            <w:r w:rsidR="00726465" w:rsidRPr="000148C4">
              <w:rPr>
                <w:rFonts w:cs="Times New Roman"/>
                <w:sz w:val="22"/>
              </w:rPr>
              <w:t xml:space="preserve"> району  </w:t>
            </w:r>
          </w:p>
          <w:p w:rsidR="00726465" w:rsidRPr="000148C4" w:rsidRDefault="00726465" w:rsidP="005A57E2">
            <w:pPr>
              <w:rPr>
                <w:rFonts w:cs="Times New Roman"/>
                <w:sz w:val="22"/>
              </w:rPr>
            </w:pPr>
            <w:r w:rsidRPr="000148C4">
              <w:rPr>
                <w:rFonts w:cs="Times New Roman"/>
                <w:sz w:val="22"/>
              </w:rPr>
              <w:t>Отдел опеки и попечительства,</w:t>
            </w:r>
          </w:p>
          <w:p w:rsidR="00726465" w:rsidRPr="000148C4" w:rsidRDefault="007D1941" w:rsidP="005A57E2">
            <w:pPr>
              <w:rPr>
                <w:rFonts w:cs="Times New Roman"/>
                <w:sz w:val="22"/>
              </w:rPr>
            </w:pPr>
            <w:r>
              <w:rPr>
                <w:rFonts w:cs="Times New Roman"/>
                <w:sz w:val="22"/>
              </w:rPr>
              <w:t>О</w:t>
            </w:r>
            <w:r w:rsidR="00726465" w:rsidRPr="000148C4">
              <w:rPr>
                <w:rFonts w:cs="Times New Roman"/>
                <w:sz w:val="22"/>
              </w:rPr>
              <w:t xml:space="preserve">бразовательные учреждения, </w:t>
            </w:r>
          </w:p>
          <w:p w:rsidR="00726465" w:rsidRPr="000148C4" w:rsidRDefault="007D1941" w:rsidP="005A57E2">
            <w:pPr>
              <w:rPr>
                <w:rFonts w:cs="Times New Roman"/>
                <w:sz w:val="22"/>
              </w:rPr>
            </w:pPr>
            <w:r>
              <w:rPr>
                <w:rFonts w:cs="Times New Roman"/>
                <w:sz w:val="22"/>
              </w:rPr>
              <w:t>М</w:t>
            </w:r>
            <w:r w:rsidR="003918B8">
              <w:rPr>
                <w:rFonts w:cs="Times New Roman"/>
                <w:sz w:val="22"/>
              </w:rPr>
              <w:t xml:space="preserve">КДН и ЗП,  </w:t>
            </w:r>
            <w:r w:rsidR="00726465" w:rsidRPr="000148C4">
              <w:rPr>
                <w:rFonts w:cs="Times New Roman"/>
                <w:sz w:val="22"/>
              </w:rPr>
              <w:t>ГБУЗ АО «Ильинская ЦРБ»</w:t>
            </w:r>
            <w:r w:rsidR="003918B8">
              <w:rPr>
                <w:rFonts w:cs="Times New Roman"/>
                <w:sz w:val="22"/>
              </w:rPr>
              <w:t xml:space="preserve">, Территориальные отделы </w:t>
            </w:r>
          </w:p>
          <w:p w:rsidR="00726465" w:rsidRPr="000148C4" w:rsidRDefault="003918B8" w:rsidP="005A57E2">
            <w:pPr>
              <w:rPr>
                <w:rFonts w:cs="Times New Roman"/>
                <w:sz w:val="22"/>
              </w:rPr>
            </w:pPr>
            <w:r>
              <w:rPr>
                <w:rFonts w:cs="Times New Roman"/>
                <w:sz w:val="22"/>
              </w:rPr>
              <w:t xml:space="preserve"> </w:t>
            </w:r>
          </w:p>
        </w:tc>
      </w:tr>
      <w:tr w:rsidR="00726465" w:rsidRPr="000148C4" w:rsidTr="000F248D">
        <w:tc>
          <w:tcPr>
            <w:tcW w:w="939" w:type="dxa"/>
          </w:tcPr>
          <w:p w:rsidR="00726465" w:rsidRPr="00C40EC4" w:rsidRDefault="00726465" w:rsidP="00592C20">
            <w:pPr>
              <w:jc w:val="center"/>
              <w:rPr>
                <w:rFonts w:cs="Times New Roman"/>
                <w:b/>
                <w:sz w:val="22"/>
              </w:rPr>
            </w:pPr>
            <w:r w:rsidRPr="00C40EC4">
              <w:rPr>
                <w:rFonts w:cs="Times New Roman"/>
                <w:b/>
                <w:sz w:val="22"/>
              </w:rPr>
              <w:t xml:space="preserve">1.3. </w:t>
            </w:r>
          </w:p>
        </w:tc>
        <w:tc>
          <w:tcPr>
            <w:tcW w:w="7958" w:type="dxa"/>
          </w:tcPr>
          <w:p w:rsidR="00726465" w:rsidRPr="000148C4" w:rsidRDefault="00A2166C" w:rsidP="00A2166C">
            <w:pPr>
              <w:rPr>
                <w:rFonts w:cs="Times New Roman"/>
                <w:sz w:val="22"/>
              </w:rPr>
            </w:pPr>
            <w:r>
              <w:rPr>
                <w:rFonts w:cs="Times New Roman"/>
                <w:sz w:val="22"/>
              </w:rPr>
              <w:t xml:space="preserve"> </w:t>
            </w:r>
            <w:r w:rsidR="00726465" w:rsidRPr="000148C4">
              <w:rPr>
                <w:rFonts w:cs="Times New Roman"/>
                <w:sz w:val="22"/>
              </w:rPr>
              <w:t>Проведение оперативно – профилактических мероприятий  и межведомственных опе</w:t>
            </w:r>
            <w:r>
              <w:rPr>
                <w:rFonts w:cs="Times New Roman"/>
                <w:sz w:val="22"/>
              </w:rPr>
              <w:t>раций, в т. ч. «Подросток – 2021</w:t>
            </w:r>
            <w:r w:rsidR="00726465" w:rsidRPr="000148C4">
              <w:rPr>
                <w:rFonts w:cs="Times New Roman"/>
                <w:sz w:val="22"/>
              </w:rPr>
              <w:t>»,  направленных на снижение и стабилиз</w:t>
            </w:r>
            <w:r w:rsidR="00726465" w:rsidRPr="000148C4">
              <w:rPr>
                <w:rFonts w:cs="Times New Roman"/>
                <w:sz w:val="22"/>
              </w:rPr>
              <w:t>а</w:t>
            </w:r>
            <w:r w:rsidR="00726465" w:rsidRPr="000148C4">
              <w:rPr>
                <w:rFonts w:cs="Times New Roman"/>
                <w:sz w:val="22"/>
              </w:rPr>
              <w:t>цию подростковой преступности.</w:t>
            </w:r>
          </w:p>
        </w:tc>
        <w:tc>
          <w:tcPr>
            <w:tcW w:w="2268" w:type="dxa"/>
          </w:tcPr>
          <w:p w:rsidR="00726465" w:rsidRDefault="00726465" w:rsidP="00985F10">
            <w:pPr>
              <w:jc w:val="center"/>
              <w:rPr>
                <w:rFonts w:cs="Times New Roman"/>
                <w:sz w:val="22"/>
              </w:rPr>
            </w:pPr>
            <w:r w:rsidRPr="000148C4">
              <w:rPr>
                <w:rFonts w:cs="Times New Roman"/>
                <w:sz w:val="22"/>
              </w:rPr>
              <w:t>в течение года по отдельному плану</w:t>
            </w:r>
          </w:p>
          <w:p w:rsidR="00A2166C" w:rsidRPr="000148C4" w:rsidRDefault="00A2166C" w:rsidP="00985F10">
            <w:pPr>
              <w:jc w:val="center"/>
              <w:rPr>
                <w:rFonts w:cs="Times New Roman"/>
                <w:sz w:val="22"/>
              </w:rPr>
            </w:pPr>
          </w:p>
        </w:tc>
        <w:tc>
          <w:tcPr>
            <w:tcW w:w="3685" w:type="dxa"/>
          </w:tcPr>
          <w:p w:rsidR="00726465" w:rsidRPr="000148C4" w:rsidRDefault="00726465" w:rsidP="00CD5E6B">
            <w:pPr>
              <w:rPr>
                <w:rFonts w:cs="Times New Roman"/>
                <w:sz w:val="22"/>
              </w:rPr>
            </w:pPr>
            <w:r w:rsidRPr="000148C4">
              <w:rPr>
                <w:rFonts w:cs="Times New Roman"/>
                <w:sz w:val="22"/>
              </w:rPr>
              <w:t xml:space="preserve">ОМВД России  по Вилегодскому району с привлечением органов и </w:t>
            </w:r>
            <w:r w:rsidR="00A2166C">
              <w:rPr>
                <w:rFonts w:cs="Times New Roman"/>
                <w:sz w:val="22"/>
              </w:rPr>
              <w:t>учреждений системы профилактики</w:t>
            </w:r>
            <w:r w:rsidRPr="000148C4">
              <w:rPr>
                <w:rFonts w:cs="Times New Roman"/>
                <w:sz w:val="22"/>
              </w:rPr>
              <w:t xml:space="preserve"> </w:t>
            </w:r>
          </w:p>
          <w:p w:rsidR="00726465" w:rsidRPr="000148C4" w:rsidRDefault="00A2166C" w:rsidP="00CD5E6B">
            <w:pPr>
              <w:rPr>
                <w:rFonts w:cs="Times New Roman"/>
                <w:sz w:val="22"/>
              </w:rPr>
            </w:pPr>
            <w:r>
              <w:rPr>
                <w:rFonts w:cs="Times New Roman"/>
                <w:sz w:val="22"/>
              </w:rPr>
              <w:t xml:space="preserve"> </w:t>
            </w:r>
          </w:p>
        </w:tc>
      </w:tr>
      <w:tr w:rsidR="00726465" w:rsidRPr="000148C4" w:rsidTr="000F248D">
        <w:tc>
          <w:tcPr>
            <w:tcW w:w="939" w:type="dxa"/>
          </w:tcPr>
          <w:p w:rsidR="00726465" w:rsidRPr="00C40EC4" w:rsidRDefault="00726465" w:rsidP="00592C20">
            <w:pPr>
              <w:jc w:val="center"/>
              <w:rPr>
                <w:rFonts w:cs="Times New Roman"/>
                <w:b/>
                <w:sz w:val="22"/>
              </w:rPr>
            </w:pPr>
            <w:r w:rsidRPr="00C40EC4">
              <w:rPr>
                <w:rFonts w:cs="Times New Roman"/>
                <w:b/>
                <w:sz w:val="22"/>
              </w:rPr>
              <w:t>1.4.</w:t>
            </w:r>
          </w:p>
        </w:tc>
        <w:tc>
          <w:tcPr>
            <w:tcW w:w="7958" w:type="dxa"/>
          </w:tcPr>
          <w:p w:rsidR="00726465" w:rsidRPr="000148C4" w:rsidRDefault="00726465" w:rsidP="00160A17">
            <w:pPr>
              <w:rPr>
                <w:rFonts w:cs="Times New Roman"/>
                <w:sz w:val="22"/>
              </w:rPr>
            </w:pPr>
            <w:r w:rsidRPr="000148C4">
              <w:rPr>
                <w:rFonts w:cs="Times New Roman"/>
                <w:sz w:val="22"/>
              </w:rPr>
              <w:t>Организация совместной работы по пресечению фактов продажи спиртных напитков и табачных изделий несовершеннолетним, привлечение виновных лиц к ответственности.</w:t>
            </w:r>
          </w:p>
        </w:tc>
        <w:tc>
          <w:tcPr>
            <w:tcW w:w="2268" w:type="dxa"/>
          </w:tcPr>
          <w:p w:rsidR="00726465" w:rsidRPr="000148C4" w:rsidRDefault="00726465" w:rsidP="00985F10">
            <w:pPr>
              <w:jc w:val="center"/>
              <w:rPr>
                <w:rFonts w:cs="Times New Roman"/>
                <w:sz w:val="22"/>
              </w:rPr>
            </w:pPr>
            <w:r w:rsidRPr="000148C4">
              <w:rPr>
                <w:rFonts w:cs="Times New Roman"/>
                <w:sz w:val="22"/>
              </w:rPr>
              <w:t xml:space="preserve">В течение года </w:t>
            </w:r>
          </w:p>
        </w:tc>
        <w:tc>
          <w:tcPr>
            <w:tcW w:w="3685" w:type="dxa"/>
          </w:tcPr>
          <w:p w:rsidR="00726465" w:rsidRPr="000148C4" w:rsidRDefault="00726465" w:rsidP="005F0C91">
            <w:pPr>
              <w:rPr>
                <w:rFonts w:cs="Times New Roman"/>
                <w:sz w:val="22"/>
              </w:rPr>
            </w:pPr>
            <w:r w:rsidRPr="000148C4">
              <w:rPr>
                <w:rFonts w:cs="Times New Roman"/>
                <w:sz w:val="22"/>
              </w:rPr>
              <w:t>ОМВД России по Вилегодскому району</w:t>
            </w:r>
          </w:p>
        </w:tc>
      </w:tr>
      <w:tr w:rsidR="00726465" w:rsidRPr="000148C4" w:rsidTr="000F248D">
        <w:tc>
          <w:tcPr>
            <w:tcW w:w="939" w:type="dxa"/>
          </w:tcPr>
          <w:p w:rsidR="00726465" w:rsidRPr="00C40EC4" w:rsidRDefault="00726465" w:rsidP="00592C20">
            <w:pPr>
              <w:jc w:val="center"/>
              <w:rPr>
                <w:rFonts w:cs="Times New Roman"/>
                <w:b/>
                <w:sz w:val="22"/>
              </w:rPr>
            </w:pPr>
            <w:r w:rsidRPr="00C40EC4">
              <w:rPr>
                <w:rFonts w:cs="Times New Roman"/>
                <w:b/>
                <w:sz w:val="22"/>
              </w:rPr>
              <w:t>1.5.</w:t>
            </w:r>
          </w:p>
        </w:tc>
        <w:tc>
          <w:tcPr>
            <w:tcW w:w="7958" w:type="dxa"/>
          </w:tcPr>
          <w:p w:rsidR="00726465" w:rsidRPr="000148C4" w:rsidRDefault="00726465" w:rsidP="00160A17">
            <w:pPr>
              <w:rPr>
                <w:rFonts w:cs="Times New Roman"/>
                <w:sz w:val="22"/>
              </w:rPr>
            </w:pPr>
            <w:r w:rsidRPr="000148C4">
              <w:rPr>
                <w:rFonts w:cs="Times New Roman"/>
                <w:sz w:val="22"/>
              </w:rPr>
              <w:t>Организация работы по выявлению фактов ненадлежащего исполнения род</w:t>
            </w:r>
            <w:r w:rsidRPr="000148C4">
              <w:rPr>
                <w:rFonts w:cs="Times New Roman"/>
                <w:sz w:val="22"/>
              </w:rPr>
              <w:t>и</w:t>
            </w:r>
            <w:r w:rsidRPr="000148C4">
              <w:rPr>
                <w:rFonts w:cs="Times New Roman"/>
                <w:sz w:val="22"/>
              </w:rPr>
              <w:t>тельских обязанностей по воспитанию, обучению и содержанию несовершенн</w:t>
            </w:r>
            <w:r w:rsidRPr="000148C4">
              <w:rPr>
                <w:rFonts w:cs="Times New Roman"/>
                <w:sz w:val="22"/>
              </w:rPr>
              <w:t>о</w:t>
            </w:r>
            <w:r w:rsidRPr="000148C4">
              <w:rPr>
                <w:rFonts w:cs="Times New Roman"/>
                <w:sz w:val="22"/>
              </w:rPr>
              <w:lastRenderedPageBreak/>
              <w:t xml:space="preserve">летних детей, нарушений прав несовершеннолетних на </w:t>
            </w:r>
            <w:r w:rsidR="00A2166C">
              <w:rPr>
                <w:rFonts w:cs="Times New Roman"/>
                <w:sz w:val="22"/>
              </w:rPr>
              <w:t xml:space="preserve"> труд, отдых, имущ</w:t>
            </w:r>
            <w:r w:rsidR="00A2166C">
              <w:rPr>
                <w:rFonts w:cs="Times New Roman"/>
                <w:sz w:val="22"/>
              </w:rPr>
              <w:t>е</w:t>
            </w:r>
            <w:r w:rsidR="00A2166C">
              <w:rPr>
                <w:rFonts w:cs="Times New Roman"/>
                <w:sz w:val="22"/>
              </w:rPr>
              <w:t xml:space="preserve">ственных прав, </w:t>
            </w:r>
            <w:r w:rsidRPr="000148C4">
              <w:rPr>
                <w:rFonts w:cs="Times New Roman"/>
                <w:sz w:val="22"/>
              </w:rPr>
              <w:t>медицинскую по</w:t>
            </w:r>
            <w:r w:rsidR="00A2166C">
              <w:rPr>
                <w:rFonts w:cs="Times New Roman"/>
                <w:sz w:val="22"/>
              </w:rPr>
              <w:t>мощь и др.</w:t>
            </w:r>
          </w:p>
          <w:p w:rsidR="00A2166C" w:rsidRPr="000148C4" w:rsidRDefault="00A2166C" w:rsidP="00A2166C">
            <w:pPr>
              <w:rPr>
                <w:rFonts w:cs="Times New Roman"/>
                <w:sz w:val="22"/>
              </w:rPr>
            </w:pPr>
            <w:r>
              <w:rPr>
                <w:rFonts w:cs="Times New Roman"/>
                <w:sz w:val="22"/>
              </w:rPr>
              <w:t xml:space="preserve"> </w:t>
            </w:r>
          </w:p>
          <w:p w:rsidR="00726465" w:rsidRPr="000148C4" w:rsidRDefault="00726465" w:rsidP="00160A17">
            <w:pPr>
              <w:rPr>
                <w:rFonts w:cs="Times New Roman"/>
                <w:sz w:val="22"/>
              </w:rPr>
            </w:pPr>
          </w:p>
        </w:tc>
        <w:tc>
          <w:tcPr>
            <w:tcW w:w="2268" w:type="dxa"/>
          </w:tcPr>
          <w:p w:rsidR="00726465" w:rsidRPr="000148C4" w:rsidRDefault="00726465" w:rsidP="00985F10">
            <w:pPr>
              <w:jc w:val="center"/>
              <w:rPr>
                <w:rFonts w:cs="Times New Roman"/>
                <w:sz w:val="22"/>
              </w:rPr>
            </w:pPr>
          </w:p>
          <w:p w:rsidR="00726465" w:rsidRPr="000148C4" w:rsidRDefault="00726465" w:rsidP="00985F10">
            <w:pPr>
              <w:jc w:val="center"/>
              <w:rPr>
                <w:rFonts w:cs="Times New Roman"/>
                <w:sz w:val="22"/>
              </w:rPr>
            </w:pPr>
            <w:r w:rsidRPr="000148C4">
              <w:rPr>
                <w:rFonts w:cs="Times New Roman"/>
                <w:sz w:val="22"/>
              </w:rPr>
              <w:t>В течение года</w:t>
            </w:r>
          </w:p>
        </w:tc>
        <w:tc>
          <w:tcPr>
            <w:tcW w:w="3685" w:type="dxa"/>
          </w:tcPr>
          <w:p w:rsidR="00726465" w:rsidRPr="000148C4" w:rsidRDefault="00726465" w:rsidP="00A2166C">
            <w:pPr>
              <w:rPr>
                <w:rFonts w:cs="Times New Roman"/>
                <w:sz w:val="22"/>
              </w:rPr>
            </w:pPr>
            <w:r w:rsidRPr="000148C4">
              <w:rPr>
                <w:rFonts w:cs="Times New Roman"/>
                <w:sz w:val="22"/>
              </w:rPr>
              <w:t>ОМВД России по Вилегодскому району с привлечением специал</w:t>
            </w:r>
            <w:r w:rsidRPr="000148C4">
              <w:rPr>
                <w:rFonts w:cs="Times New Roman"/>
                <w:sz w:val="22"/>
              </w:rPr>
              <w:t>и</w:t>
            </w:r>
            <w:r w:rsidRPr="000148C4">
              <w:rPr>
                <w:rFonts w:cs="Times New Roman"/>
                <w:sz w:val="22"/>
              </w:rPr>
              <w:lastRenderedPageBreak/>
              <w:t xml:space="preserve">стов органов и учреждений системы профилактики   </w:t>
            </w:r>
          </w:p>
        </w:tc>
      </w:tr>
      <w:tr w:rsidR="00726465" w:rsidRPr="000148C4" w:rsidTr="000F248D">
        <w:tc>
          <w:tcPr>
            <w:tcW w:w="939" w:type="dxa"/>
          </w:tcPr>
          <w:p w:rsidR="00726465" w:rsidRPr="00C40EC4" w:rsidRDefault="00726465" w:rsidP="009873E0">
            <w:pPr>
              <w:jc w:val="center"/>
              <w:rPr>
                <w:rFonts w:cs="Times New Roman"/>
                <w:b/>
                <w:sz w:val="22"/>
              </w:rPr>
            </w:pPr>
            <w:r w:rsidRPr="00C40EC4">
              <w:rPr>
                <w:rFonts w:cs="Times New Roman"/>
                <w:b/>
                <w:sz w:val="22"/>
              </w:rPr>
              <w:lastRenderedPageBreak/>
              <w:t xml:space="preserve">1.6. </w:t>
            </w:r>
          </w:p>
        </w:tc>
        <w:tc>
          <w:tcPr>
            <w:tcW w:w="7958" w:type="dxa"/>
          </w:tcPr>
          <w:p w:rsidR="00C40EC4" w:rsidRDefault="00C40EC4" w:rsidP="00C40EC4">
            <w:pPr>
              <w:rPr>
                <w:rFonts w:eastAsia="Calibri" w:cs="Times New Roman"/>
                <w:color w:val="000000"/>
                <w:szCs w:val="24"/>
              </w:rPr>
            </w:pPr>
            <w:r w:rsidRPr="00C40EC4">
              <w:rPr>
                <w:rFonts w:eastAsia="Calibri" w:cs="Times New Roman"/>
                <w:color w:val="000000"/>
                <w:szCs w:val="24"/>
              </w:rPr>
              <w:t xml:space="preserve">Организация и проведение </w:t>
            </w:r>
            <w:r>
              <w:rPr>
                <w:rFonts w:eastAsia="Calibri" w:cs="Times New Roman"/>
                <w:color w:val="000000"/>
                <w:szCs w:val="24"/>
              </w:rPr>
              <w:t xml:space="preserve"> </w:t>
            </w:r>
            <w:r w:rsidRPr="00C40EC4">
              <w:rPr>
                <w:rFonts w:eastAsia="Calibri" w:cs="Times New Roman"/>
                <w:color w:val="000000"/>
                <w:szCs w:val="24"/>
              </w:rPr>
              <w:t xml:space="preserve"> воспитательных мероприятий патриотич</w:t>
            </w:r>
            <w:r w:rsidRPr="00C40EC4">
              <w:rPr>
                <w:rFonts w:eastAsia="Calibri" w:cs="Times New Roman"/>
                <w:color w:val="000000"/>
                <w:szCs w:val="24"/>
              </w:rPr>
              <w:t>е</w:t>
            </w:r>
            <w:r w:rsidRPr="00C40EC4">
              <w:rPr>
                <w:rFonts w:eastAsia="Calibri" w:cs="Times New Roman"/>
                <w:color w:val="000000"/>
                <w:szCs w:val="24"/>
              </w:rPr>
              <w:t>ской, гражданской, духовно-нравственной, художественно-эстетической, спортивной и иной направленности</w:t>
            </w:r>
            <w:r>
              <w:rPr>
                <w:rFonts w:eastAsia="Calibri" w:cs="Times New Roman"/>
                <w:color w:val="000000"/>
                <w:szCs w:val="24"/>
              </w:rPr>
              <w:t>.</w:t>
            </w:r>
          </w:p>
          <w:p w:rsidR="00726465" w:rsidRPr="000148C4" w:rsidRDefault="00C40EC4" w:rsidP="00C40EC4">
            <w:pPr>
              <w:rPr>
                <w:rFonts w:cs="Times New Roman"/>
                <w:sz w:val="22"/>
              </w:rPr>
            </w:pPr>
            <w:r w:rsidRPr="000148C4">
              <w:rPr>
                <w:rFonts w:cs="Times New Roman"/>
                <w:sz w:val="22"/>
              </w:rPr>
              <w:t xml:space="preserve"> </w:t>
            </w:r>
          </w:p>
        </w:tc>
        <w:tc>
          <w:tcPr>
            <w:tcW w:w="2268" w:type="dxa"/>
          </w:tcPr>
          <w:p w:rsidR="00726465" w:rsidRPr="000148C4" w:rsidRDefault="00726465" w:rsidP="00985F10">
            <w:pPr>
              <w:jc w:val="center"/>
              <w:rPr>
                <w:rFonts w:cs="Times New Roman"/>
                <w:sz w:val="22"/>
              </w:rPr>
            </w:pPr>
            <w:r w:rsidRPr="000148C4">
              <w:rPr>
                <w:rFonts w:cs="Times New Roman"/>
                <w:sz w:val="22"/>
              </w:rPr>
              <w:t>В течение учебного года</w:t>
            </w:r>
          </w:p>
        </w:tc>
        <w:tc>
          <w:tcPr>
            <w:tcW w:w="3685" w:type="dxa"/>
          </w:tcPr>
          <w:p w:rsidR="00726465" w:rsidRPr="000148C4" w:rsidRDefault="00726465" w:rsidP="002756C9">
            <w:pPr>
              <w:rPr>
                <w:rFonts w:cs="Times New Roman"/>
                <w:sz w:val="22"/>
              </w:rPr>
            </w:pPr>
            <w:r w:rsidRPr="000148C4">
              <w:rPr>
                <w:rFonts w:cs="Times New Roman"/>
                <w:sz w:val="22"/>
              </w:rPr>
              <w:t>Отдел образования и образовател</w:t>
            </w:r>
            <w:r w:rsidRPr="000148C4">
              <w:rPr>
                <w:rFonts w:cs="Times New Roman"/>
                <w:sz w:val="22"/>
              </w:rPr>
              <w:t>ь</w:t>
            </w:r>
            <w:r w:rsidRPr="000148C4">
              <w:rPr>
                <w:rFonts w:cs="Times New Roman"/>
                <w:sz w:val="22"/>
              </w:rPr>
              <w:t>ные учреждения</w:t>
            </w:r>
          </w:p>
        </w:tc>
      </w:tr>
      <w:tr w:rsidR="00726465" w:rsidRPr="000148C4" w:rsidTr="000F248D">
        <w:tc>
          <w:tcPr>
            <w:tcW w:w="939" w:type="dxa"/>
          </w:tcPr>
          <w:p w:rsidR="00726465" w:rsidRPr="00C40EC4" w:rsidRDefault="00726465" w:rsidP="00592C20">
            <w:pPr>
              <w:jc w:val="center"/>
              <w:rPr>
                <w:rFonts w:cs="Times New Roman"/>
                <w:b/>
                <w:sz w:val="22"/>
              </w:rPr>
            </w:pPr>
            <w:r w:rsidRPr="00C40EC4">
              <w:rPr>
                <w:rFonts w:cs="Times New Roman"/>
                <w:b/>
                <w:sz w:val="22"/>
              </w:rPr>
              <w:t>1.7.</w:t>
            </w:r>
          </w:p>
        </w:tc>
        <w:tc>
          <w:tcPr>
            <w:tcW w:w="7958" w:type="dxa"/>
          </w:tcPr>
          <w:p w:rsidR="00C40EC4" w:rsidRDefault="00726465" w:rsidP="00CE727D">
            <w:pPr>
              <w:rPr>
                <w:rFonts w:cs="Times New Roman"/>
                <w:sz w:val="22"/>
              </w:rPr>
            </w:pPr>
            <w:r w:rsidRPr="000148C4">
              <w:rPr>
                <w:rFonts w:cs="Times New Roman"/>
                <w:sz w:val="22"/>
              </w:rPr>
              <w:t>Пропаганда правил дорожного движения  в дошкольных и общеобразовательных учреждениях, на предприятиях и в организациях;</w:t>
            </w:r>
            <w:r w:rsidR="00C40EC4">
              <w:rPr>
                <w:rFonts w:cs="Times New Roman"/>
                <w:sz w:val="22"/>
              </w:rPr>
              <w:t xml:space="preserve"> </w:t>
            </w:r>
          </w:p>
          <w:p w:rsidR="00726465" w:rsidRPr="000148C4" w:rsidRDefault="00C40EC4" w:rsidP="00C40EC4">
            <w:pPr>
              <w:rPr>
                <w:rFonts w:cs="Times New Roman"/>
                <w:sz w:val="22"/>
              </w:rPr>
            </w:pPr>
            <w:r w:rsidRPr="00C40EC4">
              <w:rPr>
                <w:rFonts w:cs="Times New Roman"/>
                <w:sz w:val="22"/>
              </w:rPr>
              <w:t xml:space="preserve">Организация и проведение работы отряда </w:t>
            </w:r>
            <w:r>
              <w:rPr>
                <w:rFonts w:cs="Times New Roman"/>
                <w:sz w:val="22"/>
              </w:rPr>
              <w:t xml:space="preserve"> </w:t>
            </w:r>
            <w:r w:rsidRPr="00C40EC4">
              <w:rPr>
                <w:rFonts w:cs="Times New Roman"/>
                <w:sz w:val="22"/>
              </w:rPr>
              <w:t>«юных инспекторов дорожного дв</w:t>
            </w:r>
            <w:r w:rsidRPr="00C40EC4">
              <w:rPr>
                <w:rFonts w:cs="Times New Roman"/>
                <w:sz w:val="22"/>
              </w:rPr>
              <w:t>и</w:t>
            </w:r>
            <w:r>
              <w:rPr>
                <w:rFonts w:cs="Times New Roman"/>
                <w:sz w:val="22"/>
              </w:rPr>
              <w:t xml:space="preserve">жения»,  проведение </w:t>
            </w:r>
            <w:r w:rsidR="00726465" w:rsidRPr="000148C4">
              <w:rPr>
                <w:rFonts w:cs="Times New Roman"/>
                <w:sz w:val="22"/>
              </w:rPr>
              <w:t xml:space="preserve"> районного и областного конкурса «Безопасное колесо»</w:t>
            </w:r>
          </w:p>
        </w:tc>
        <w:tc>
          <w:tcPr>
            <w:tcW w:w="2268" w:type="dxa"/>
          </w:tcPr>
          <w:p w:rsidR="00726465" w:rsidRPr="000148C4" w:rsidRDefault="00726465" w:rsidP="00985F10">
            <w:pPr>
              <w:jc w:val="center"/>
              <w:rPr>
                <w:rFonts w:cs="Times New Roman"/>
                <w:sz w:val="22"/>
              </w:rPr>
            </w:pPr>
            <w:r w:rsidRPr="000148C4">
              <w:rPr>
                <w:rFonts w:cs="Times New Roman"/>
                <w:sz w:val="22"/>
              </w:rPr>
              <w:t>В течение года</w:t>
            </w:r>
          </w:p>
          <w:p w:rsidR="00726465" w:rsidRPr="000148C4" w:rsidRDefault="00726465" w:rsidP="00985F10">
            <w:pPr>
              <w:jc w:val="center"/>
              <w:rPr>
                <w:rFonts w:cs="Times New Roman"/>
                <w:sz w:val="22"/>
              </w:rPr>
            </w:pPr>
          </w:p>
          <w:p w:rsidR="00726465" w:rsidRPr="000148C4" w:rsidRDefault="00C40EC4" w:rsidP="00985F10">
            <w:pPr>
              <w:jc w:val="center"/>
              <w:rPr>
                <w:rFonts w:cs="Times New Roman"/>
                <w:sz w:val="22"/>
              </w:rPr>
            </w:pPr>
            <w:r>
              <w:rPr>
                <w:rFonts w:cs="Times New Roman"/>
                <w:sz w:val="22"/>
              </w:rPr>
              <w:t>январь, март</w:t>
            </w:r>
          </w:p>
        </w:tc>
        <w:tc>
          <w:tcPr>
            <w:tcW w:w="3685" w:type="dxa"/>
          </w:tcPr>
          <w:p w:rsidR="00726465" w:rsidRPr="000148C4" w:rsidRDefault="00726465" w:rsidP="00F36033">
            <w:pPr>
              <w:rPr>
                <w:rFonts w:cs="Times New Roman"/>
                <w:sz w:val="22"/>
              </w:rPr>
            </w:pPr>
            <w:r w:rsidRPr="000148C4">
              <w:rPr>
                <w:rFonts w:cs="Times New Roman"/>
                <w:sz w:val="22"/>
              </w:rPr>
              <w:t xml:space="preserve"> ОМВД России по Вилегодскому району</w:t>
            </w:r>
          </w:p>
          <w:p w:rsidR="00726465" w:rsidRPr="000148C4" w:rsidRDefault="00726465" w:rsidP="00F36033">
            <w:pPr>
              <w:rPr>
                <w:rFonts w:cs="Times New Roman"/>
                <w:sz w:val="22"/>
              </w:rPr>
            </w:pPr>
            <w:r w:rsidRPr="000148C4">
              <w:rPr>
                <w:rFonts w:cs="Times New Roman"/>
                <w:sz w:val="22"/>
              </w:rPr>
              <w:t>Образовательные учреждения</w:t>
            </w:r>
          </w:p>
        </w:tc>
      </w:tr>
      <w:tr w:rsidR="00726465" w:rsidRPr="000148C4" w:rsidTr="000F248D">
        <w:tc>
          <w:tcPr>
            <w:tcW w:w="939" w:type="dxa"/>
          </w:tcPr>
          <w:p w:rsidR="00726465" w:rsidRPr="00C40EC4" w:rsidRDefault="00726465" w:rsidP="00592C20">
            <w:pPr>
              <w:jc w:val="center"/>
              <w:rPr>
                <w:rFonts w:cs="Times New Roman"/>
                <w:b/>
                <w:sz w:val="22"/>
              </w:rPr>
            </w:pPr>
            <w:r w:rsidRPr="00C40EC4">
              <w:rPr>
                <w:rFonts w:cs="Times New Roman"/>
                <w:b/>
                <w:sz w:val="22"/>
              </w:rPr>
              <w:t>1.8.</w:t>
            </w:r>
          </w:p>
        </w:tc>
        <w:tc>
          <w:tcPr>
            <w:tcW w:w="7958" w:type="dxa"/>
          </w:tcPr>
          <w:p w:rsidR="00726465" w:rsidRPr="000148C4" w:rsidRDefault="00C40EC4" w:rsidP="002D1953">
            <w:pPr>
              <w:rPr>
                <w:rFonts w:cs="Times New Roman"/>
                <w:sz w:val="22"/>
              </w:rPr>
            </w:pPr>
            <w:r w:rsidRPr="00C40EC4">
              <w:rPr>
                <w:rFonts w:cs="Times New Roman"/>
                <w:sz w:val="22"/>
              </w:rPr>
              <w:t>Создание на базе образовательных организаций объединений правоохранител</w:t>
            </w:r>
            <w:r w:rsidRPr="00C40EC4">
              <w:rPr>
                <w:rFonts w:cs="Times New Roman"/>
                <w:sz w:val="22"/>
              </w:rPr>
              <w:t>ь</w:t>
            </w:r>
            <w:r w:rsidRPr="00C40EC4">
              <w:rPr>
                <w:rFonts w:cs="Times New Roman"/>
                <w:sz w:val="22"/>
              </w:rPr>
              <w:t>ной направленности «Юные друзья полиции»</w:t>
            </w:r>
            <w:r>
              <w:rPr>
                <w:rFonts w:cs="Times New Roman"/>
                <w:sz w:val="22"/>
              </w:rPr>
              <w:t xml:space="preserve">.  </w:t>
            </w:r>
          </w:p>
          <w:p w:rsidR="00726465" w:rsidRPr="000148C4" w:rsidRDefault="00726465" w:rsidP="002D1953">
            <w:pPr>
              <w:rPr>
                <w:rFonts w:cs="Times New Roman"/>
                <w:sz w:val="22"/>
              </w:rPr>
            </w:pPr>
          </w:p>
        </w:tc>
        <w:tc>
          <w:tcPr>
            <w:tcW w:w="2268" w:type="dxa"/>
          </w:tcPr>
          <w:p w:rsidR="00726465" w:rsidRPr="000148C4" w:rsidRDefault="00726465" w:rsidP="00985F10">
            <w:pPr>
              <w:jc w:val="center"/>
              <w:rPr>
                <w:rFonts w:cs="Times New Roman"/>
                <w:sz w:val="22"/>
              </w:rPr>
            </w:pPr>
            <w:r w:rsidRPr="000148C4">
              <w:rPr>
                <w:rFonts w:cs="Times New Roman"/>
                <w:sz w:val="22"/>
              </w:rPr>
              <w:t>В течение года</w:t>
            </w:r>
          </w:p>
        </w:tc>
        <w:tc>
          <w:tcPr>
            <w:tcW w:w="3685" w:type="dxa"/>
          </w:tcPr>
          <w:p w:rsidR="00726465" w:rsidRPr="000148C4" w:rsidRDefault="00726465" w:rsidP="0020408B">
            <w:pPr>
              <w:rPr>
                <w:rFonts w:cs="Times New Roman"/>
                <w:sz w:val="22"/>
              </w:rPr>
            </w:pPr>
            <w:r w:rsidRPr="000148C4">
              <w:rPr>
                <w:rFonts w:cs="Times New Roman"/>
                <w:sz w:val="22"/>
              </w:rPr>
              <w:t>ОМВД России по Вилегодскому району совместно с образовател</w:t>
            </w:r>
            <w:r w:rsidRPr="000148C4">
              <w:rPr>
                <w:rFonts w:cs="Times New Roman"/>
                <w:sz w:val="22"/>
              </w:rPr>
              <w:t>ь</w:t>
            </w:r>
            <w:r w:rsidRPr="000148C4">
              <w:rPr>
                <w:rFonts w:cs="Times New Roman"/>
                <w:sz w:val="22"/>
              </w:rPr>
              <w:t>ными учреждениями</w:t>
            </w:r>
          </w:p>
        </w:tc>
      </w:tr>
      <w:tr w:rsidR="00726465" w:rsidRPr="000148C4" w:rsidTr="000F248D">
        <w:tc>
          <w:tcPr>
            <w:tcW w:w="939" w:type="dxa"/>
          </w:tcPr>
          <w:p w:rsidR="00726465" w:rsidRPr="000148C4" w:rsidRDefault="00726465" w:rsidP="00985F10">
            <w:pPr>
              <w:jc w:val="center"/>
              <w:rPr>
                <w:rFonts w:cs="Times New Roman"/>
                <w:sz w:val="22"/>
              </w:rPr>
            </w:pPr>
          </w:p>
          <w:p w:rsidR="00726465" w:rsidRPr="00C40EC4" w:rsidRDefault="00726465" w:rsidP="00985F10">
            <w:pPr>
              <w:jc w:val="center"/>
              <w:rPr>
                <w:rFonts w:cs="Times New Roman"/>
                <w:b/>
                <w:sz w:val="22"/>
              </w:rPr>
            </w:pPr>
            <w:r w:rsidRPr="00C40EC4">
              <w:rPr>
                <w:rFonts w:cs="Times New Roman"/>
                <w:b/>
                <w:sz w:val="22"/>
              </w:rPr>
              <w:t>1.9.</w:t>
            </w:r>
          </w:p>
        </w:tc>
        <w:tc>
          <w:tcPr>
            <w:tcW w:w="7958" w:type="dxa"/>
          </w:tcPr>
          <w:p w:rsidR="00726465" w:rsidRDefault="00726465" w:rsidP="005F0C91">
            <w:pPr>
              <w:rPr>
                <w:rFonts w:cs="Times New Roman"/>
                <w:sz w:val="22"/>
              </w:rPr>
            </w:pPr>
            <w:r w:rsidRPr="000148C4">
              <w:rPr>
                <w:rFonts w:cs="Times New Roman"/>
                <w:sz w:val="22"/>
              </w:rPr>
              <w:t xml:space="preserve">Проведение </w:t>
            </w:r>
            <w:r w:rsidR="00886D39">
              <w:rPr>
                <w:rFonts w:cs="Times New Roman"/>
                <w:sz w:val="22"/>
              </w:rPr>
              <w:t xml:space="preserve">и участие </w:t>
            </w:r>
            <w:r w:rsidRPr="000148C4">
              <w:rPr>
                <w:rFonts w:cs="Times New Roman"/>
                <w:sz w:val="22"/>
              </w:rPr>
              <w:t xml:space="preserve">тематических и информационно-обучающих семинаров, круглых столов,  </w:t>
            </w:r>
            <w:proofErr w:type="spellStart"/>
            <w:r w:rsidR="00886D39">
              <w:rPr>
                <w:rFonts w:cs="Times New Roman"/>
                <w:sz w:val="22"/>
              </w:rPr>
              <w:t>вебинаров</w:t>
            </w:r>
            <w:proofErr w:type="spellEnd"/>
            <w:r w:rsidR="00886D39">
              <w:rPr>
                <w:rFonts w:cs="Times New Roman"/>
                <w:sz w:val="22"/>
              </w:rPr>
              <w:t xml:space="preserve">, видеоконференций  </w:t>
            </w:r>
            <w:r w:rsidRPr="000148C4">
              <w:rPr>
                <w:rFonts w:cs="Times New Roman"/>
                <w:sz w:val="22"/>
              </w:rPr>
              <w:t>для специали</w:t>
            </w:r>
            <w:r w:rsidR="00886D39">
              <w:rPr>
                <w:rFonts w:cs="Times New Roman"/>
                <w:sz w:val="22"/>
              </w:rPr>
              <w:t>стов,</w:t>
            </w:r>
            <w:r w:rsidRPr="000148C4">
              <w:rPr>
                <w:rFonts w:cs="Times New Roman"/>
                <w:sz w:val="22"/>
              </w:rPr>
              <w:t xml:space="preserve"> работающих в системе профилактики безнадзорности и правонарушений несовершеннолетних.</w:t>
            </w:r>
          </w:p>
          <w:p w:rsidR="00886D39" w:rsidRDefault="00886D39" w:rsidP="005F0C91">
            <w:pPr>
              <w:rPr>
                <w:rFonts w:cs="Times New Roman"/>
                <w:sz w:val="22"/>
              </w:rPr>
            </w:pPr>
          </w:p>
          <w:p w:rsidR="00886D39" w:rsidRDefault="00886D39" w:rsidP="005F0C91">
            <w:pPr>
              <w:rPr>
                <w:rFonts w:cs="Times New Roman"/>
                <w:sz w:val="22"/>
              </w:rPr>
            </w:pPr>
          </w:p>
          <w:p w:rsidR="00C40EC4" w:rsidRPr="000148C4" w:rsidRDefault="00C40EC4" w:rsidP="005F0C91">
            <w:pPr>
              <w:rPr>
                <w:rFonts w:cs="Times New Roman"/>
                <w:sz w:val="22"/>
              </w:rPr>
            </w:pPr>
          </w:p>
          <w:p w:rsidR="00726465" w:rsidRPr="000148C4" w:rsidRDefault="00726465" w:rsidP="005F0C91">
            <w:pPr>
              <w:rPr>
                <w:rFonts w:cs="Times New Roman"/>
                <w:sz w:val="22"/>
              </w:rPr>
            </w:pPr>
            <w:r w:rsidRPr="000148C4">
              <w:rPr>
                <w:rFonts w:cs="Times New Roman"/>
                <w:sz w:val="22"/>
              </w:rPr>
              <w:t>Проведение совместных совещаний по итогам 3,6,9 месяцев 2020 года</w:t>
            </w:r>
          </w:p>
        </w:tc>
        <w:tc>
          <w:tcPr>
            <w:tcW w:w="2268" w:type="dxa"/>
          </w:tcPr>
          <w:p w:rsidR="00726465" w:rsidRPr="000148C4" w:rsidRDefault="00726465" w:rsidP="00985F10">
            <w:pPr>
              <w:jc w:val="center"/>
              <w:rPr>
                <w:rFonts w:cs="Times New Roman"/>
                <w:sz w:val="22"/>
              </w:rPr>
            </w:pPr>
            <w:r w:rsidRPr="000148C4">
              <w:rPr>
                <w:rFonts w:cs="Times New Roman"/>
                <w:sz w:val="22"/>
              </w:rPr>
              <w:t>по отдельному плану</w:t>
            </w:r>
          </w:p>
          <w:p w:rsidR="00726465" w:rsidRPr="000148C4" w:rsidRDefault="00726465" w:rsidP="00985F10">
            <w:pPr>
              <w:jc w:val="center"/>
              <w:rPr>
                <w:rFonts w:cs="Times New Roman"/>
                <w:sz w:val="22"/>
              </w:rPr>
            </w:pPr>
          </w:p>
          <w:p w:rsidR="00886D39" w:rsidRDefault="00886D39" w:rsidP="00985F10">
            <w:pPr>
              <w:jc w:val="center"/>
              <w:rPr>
                <w:rFonts w:cs="Times New Roman"/>
                <w:sz w:val="22"/>
              </w:rPr>
            </w:pPr>
          </w:p>
          <w:p w:rsidR="00886D39" w:rsidRDefault="00886D39" w:rsidP="00985F10">
            <w:pPr>
              <w:jc w:val="center"/>
              <w:rPr>
                <w:rFonts w:cs="Times New Roman"/>
                <w:sz w:val="22"/>
              </w:rPr>
            </w:pPr>
          </w:p>
          <w:p w:rsidR="00886D39" w:rsidRDefault="00886D39" w:rsidP="00985F10">
            <w:pPr>
              <w:jc w:val="center"/>
              <w:rPr>
                <w:rFonts w:cs="Times New Roman"/>
                <w:sz w:val="22"/>
              </w:rPr>
            </w:pPr>
          </w:p>
          <w:p w:rsidR="00886D39" w:rsidRDefault="00886D39" w:rsidP="00985F10">
            <w:pPr>
              <w:jc w:val="center"/>
              <w:rPr>
                <w:rFonts w:cs="Times New Roman"/>
                <w:sz w:val="22"/>
              </w:rPr>
            </w:pPr>
          </w:p>
          <w:p w:rsidR="00726465" w:rsidRPr="000148C4" w:rsidRDefault="00726465" w:rsidP="00985F10">
            <w:pPr>
              <w:jc w:val="center"/>
              <w:rPr>
                <w:rFonts w:cs="Times New Roman"/>
                <w:sz w:val="22"/>
              </w:rPr>
            </w:pPr>
            <w:r w:rsidRPr="000148C4">
              <w:rPr>
                <w:rFonts w:cs="Times New Roman"/>
                <w:sz w:val="22"/>
              </w:rPr>
              <w:t>январь, апрель, июль</w:t>
            </w:r>
          </w:p>
          <w:p w:rsidR="00726465" w:rsidRPr="000148C4" w:rsidRDefault="00726465" w:rsidP="00985F10">
            <w:pPr>
              <w:jc w:val="center"/>
              <w:rPr>
                <w:rFonts w:cs="Times New Roman"/>
                <w:sz w:val="22"/>
              </w:rPr>
            </w:pPr>
            <w:r w:rsidRPr="000148C4">
              <w:rPr>
                <w:rFonts w:cs="Times New Roman"/>
                <w:sz w:val="22"/>
              </w:rPr>
              <w:t>октябрь</w:t>
            </w:r>
          </w:p>
        </w:tc>
        <w:tc>
          <w:tcPr>
            <w:tcW w:w="3685" w:type="dxa"/>
          </w:tcPr>
          <w:p w:rsidR="00726465" w:rsidRPr="000148C4" w:rsidRDefault="00C40EC4" w:rsidP="0071616A">
            <w:pPr>
              <w:rPr>
                <w:rFonts w:cs="Times New Roman"/>
                <w:sz w:val="22"/>
              </w:rPr>
            </w:pPr>
            <w:r>
              <w:rPr>
                <w:rFonts w:cs="Times New Roman"/>
                <w:sz w:val="22"/>
              </w:rPr>
              <w:t>М</w:t>
            </w:r>
            <w:r w:rsidR="00726465" w:rsidRPr="000148C4">
              <w:rPr>
                <w:rFonts w:cs="Times New Roman"/>
                <w:sz w:val="22"/>
              </w:rPr>
              <w:t>КДН и ЗП</w:t>
            </w:r>
          </w:p>
          <w:p w:rsidR="00726465" w:rsidRPr="000148C4" w:rsidRDefault="00726465" w:rsidP="0071616A">
            <w:pPr>
              <w:rPr>
                <w:rFonts w:cs="Times New Roman"/>
                <w:sz w:val="22"/>
              </w:rPr>
            </w:pPr>
            <w:r w:rsidRPr="000148C4">
              <w:rPr>
                <w:rFonts w:cs="Times New Roman"/>
                <w:sz w:val="22"/>
              </w:rPr>
              <w:t>ГБУ СОН АО «Вилегодский КЦСО»</w:t>
            </w:r>
          </w:p>
          <w:p w:rsidR="00726465" w:rsidRPr="000148C4" w:rsidRDefault="00726465" w:rsidP="0071616A">
            <w:pPr>
              <w:rPr>
                <w:rFonts w:cs="Times New Roman"/>
                <w:sz w:val="22"/>
              </w:rPr>
            </w:pPr>
            <w:r w:rsidRPr="000148C4">
              <w:rPr>
                <w:rFonts w:cs="Times New Roman"/>
                <w:sz w:val="22"/>
              </w:rPr>
              <w:t>О</w:t>
            </w:r>
            <w:r w:rsidR="00C40EC4">
              <w:rPr>
                <w:rFonts w:cs="Times New Roman"/>
                <w:sz w:val="22"/>
              </w:rPr>
              <w:t xml:space="preserve">тделение социальной защиты населения по </w:t>
            </w:r>
            <w:r w:rsidRPr="000148C4">
              <w:rPr>
                <w:rFonts w:cs="Times New Roman"/>
                <w:sz w:val="22"/>
              </w:rPr>
              <w:t xml:space="preserve"> </w:t>
            </w:r>
            <w:proofErr w:type="spellStart"/>
            <w:r w:rsidRPr="000148C4">
              <w:rPr>
                <w:rFonts w:cs="Times New Roman"/>
                <w:sz w:val="22"/>
              </w:rPr>
              <w:t>Вилегодско</w:t>
            </w:r>
            <w:r w:rsidR="00C40EC4">
              <w:rPr>
                <w:rFonts w:cs="Times New Roman"/>
                <w:sz w:val="22"/>
              </w:rPr>
              <w:t>му</w:t>
            </w:r>
            <w:proofErr w:type="spellEnd"/>
            <w:r w:rsidR="00C40EC4">
              <w:rPr>
                <w:rFonts w:cs="Times New Roman"/>
                <w:sz w:val="22"/>
              </w:rPr>
              <w:t xml:space="preserve">  </w:t>
            </w:r>
            <w:r w:rsidRPr="000148C4">
              <w:rPr>
                <w:rFonts w:cs="Times New Roman"/>
                <w:sz w:val="22"/>
              </w:rPr>
              <w:t>райо</w:t>
            </w:r>
            <w:r w:rsidR="00C40EC4">
              <w:rPr>
                <w:rFonts w:cs="Times New Roman"/>
                <w:sz w:val="22"/>
              </w:rPr>
              <w:t>ну</w:t>
            </w:r>
          </w:p>
          <w:p w:rsidR="00726465" w:rsidRPr="000148C4" w:rsidRDefault="00726465" w:rsidP="0071616A">
            <w:pPr>
              <w:rPr>
                <w:rFonts w:cs="Times New Roman"/>
                <w:sz w:val="22"/>
              </w:rPr>
            </w:pPr>
            <w:r w:rsidRPr="000148C4">
              <w:rPr>
                <w:rFonts w:cs="Times New Roman"/>
                <w:sz w:val="22"/>
              </w:rPr>
              <w:t>ОМВ</w:t>
            </w:r>
            <w:r w:rsidR="00C40EC4">
              <w:rPr>
                <w:rFonts w:cs="Times New Roman"/>
                <w:sz w:val="22"/>
              </w:rPr>
              <w:t xml:space="preserve">Д России по </w:t>
            </w:r>
            <w:proofErr w:type="spellStart"/>
            <w:r w:rsidR="00C40EC4">
              <w:rPr>
                <w:rFonts w:cs="Times New Roman"/>
                <w:sz w:val="22"/>
              </w:rPr>
              <w:t>Вилегодскому</w:t>
            </w:r>
            <w:proofErr w:type="spellEnd"/>
            <w:r w:rsidR="00C40EC4">
              <w:rPr>
                <w:rFonts w:cs="Times New Roman"/>
                <w:sz w:val="22"/>
              </w:rPr>
              <w:t xml:space="preserve"> району, Отделение центра занятости населения по  </w:t>
            </w:r>
            <w:proofErr w:type="spellStart"/>
            <w:r w:rsidR="00C40EC4">
              <w:rPr>
                <w:rFonts w:cs="Times New Roman"/>
                <w:sz w:val="22"/>
              </w:rPr>
              <w:t>В</w:t>
            </w:r>
            <w:r w:rsidRPr="000148C4">
              <w:rPr>
                <w:rFonts w:cs="Times New Roman"/>
                <w:sz w:val="22"/>
              </w:rPr>
              <w:t>илегодско</w:t>
            </w:r>
            <w:r w:rsidR="00C40EC4">
              <w:rPr>
                <w:rFonts w:cs="Times New Roman"/>
                <w:sz w:val="22"/>
              </w:rPr>
              <w:t>му</w:t>
            </w:r>
            <w:proofErr w:type="spellEnd"/>
            <w:r w:rsidR="00C40EC4">
              <w:rPr>
                <w:rFonts w:cs="Times New Roman"/>
                <w:sz w:val="22"/>
              </w:rPr>
              <w:t xml:space="preserve">  району </w:t>
            </w:r>
            <w:r w:rsidRPr="000148C4">
              <w:rPr>
                <w:rFonts w:cs="Times New Roman"/>
                <w:sz w:val="22"/>
              </w:rPr>
              <w:t>Отдел опеки и попечительства</w:t>
            </w:r>
          </w:p>
          <w:p w:rsidR="00726465" w:rsidRPr="000148C4" w:rsidRDefault="00726465" w:rsidP="0071616A">
            <w:pPr>
              <w:rPr>
                <w:rFonts w:cs="Times New Roman"/>
                <w:sz w:val="22"/>
              </w:rPr>
            </w:pPr>
            <w:r w:rsidRPr="000148C4">
              <w:rPr>
                <w:rFonts w:cs="Times New Roman"/>
                <w:sz w:val="22"/>
              </w:rPr>
              <w:t>Отдел образования и образовател</w:t>
            </w:r>
            <w:r w:rsidRPr="000148C4">
              <w:rPr>
                <w:rFonts w:cs="Times New Roman"/>
                <w:sz w:val="22"/>
              </w:rPr>
              <w:t>ь</w:t>
            </w:r>
            <w:r w:rsidRPr="000148C4">
              <w:rPr>
                <w:rFonts w:cs="Times New Roman"/>
                <w:sz w:val="22"/>
              </w:rPr>
              <w:t>ные учреждения</w:t>
            </w:r>
          </w:p>
          <w:p w:rsidR="00726465" w:rsidRPr="000148C4" w:rsidRDefault="00726465" w:rsidP="0071616A">
            <w:pPr>
              <w:rPr>
                <w:rFonts w:cs="Times New Roman"/>
                <w:sz w:val="22"/>
              </w:rPr>
            </w:pPr>
            <w:r w:rsidRPr="000148C4">
              <w:rPr>
                <w:rFonts w:cs="Times New Roman"/>
                <w:sz w:val="22"/>
              </w:rPr>
              <w:t>ГБУЗ АО «Ильинская ЦРБ»</w:t>
            </w:r>
          </w:p>
          <w:p w:rsidR="00726465" w:rsidRPr="000148C4" w:rsidRDefault="00726465" w:rsidP="0071616A">
            <w:pPr>
              <w:rPr>
                <w:rFonts w:cs="Times New Roman"/>
                <w:sz w:val="22"/>
              </w:rPr>
            </w:pPr>
            <w:r w:rsidRPr="000148C4">
              <w:rPr>
                <w:rFonts w:cs="Times New Roman"/>
                <w:sz w:val="22"/>
              </w:rPr>
              <w:t>Отдел культуры спорта и молодежи и учреждения культуры</w:t>
            </w:r>
          </w:p>
        </w:tc>
      </w:tr>
      <w:tr w:rsidR="00726465" w:rsidRPr="000148C4" w:rsidTr="000F248D">
        <w:tc>
          <w:tcPr>
            <w:tcW w:w="939" w:type="dxa"/>
          </w:tcPr>
          <w:p w:rsidR="00726465" w:rsidRPr="000148C4" w:rsidRDefault="00726465" w:rsidP="00985F10">
            <w:pPr>
              <w:jc w:val="center"/>
              <w:rPr>
                <w:rFonts w:cs="Times New Roman"/>
                <w:sz w:val="22"/>
              </w:rPr>
            </w:pPr>
          </w:p>
          <w:p w:rsidR="00726465" w:rsidRPr="0091207E" w:rsidRDefault="00726465" w:rsidP="00985F10">
            <w:pPr>
              <w:jc w:val="center"/>
              <w:rPr>
                <w:rFonts w:cs="Times New Roman"/>
                <w:b/>
                <w:sz w:val="22"/>
              </w:rPr>
            </w:pPr>
            <w:r w:rsidRPr="0091207E">
              <w:rPr>
                <w:rFonts w:cs="Times New Roman"/>
                <w:b/>
                <w:sz w:val="22"/>
              </w:rPr>
              <w:t>1.10.</w:t>
            </w:r>
          </w:p>
        </w:tc>
        <w:tc>
          <w:tcPr>
            <w:tcW w:w="7958" w:type="dxa"/>
          </w:tcPr>
          <w:p w:rsidR="00726465" w:rsidRPr="000148C4" w:rsidRDefault="00726465" w:rsidP="005F0C91">
            <w:pPr>
              <w:rPr>
                <w:rFonts w:cs="Times New Roman"/>
                <w:sz w:val="22"/>
              </w:rPr>
            </w:pPr>
            <w:r w:rsidRPr="000148C4">
              <w:rPr>
                <w:rFonts w:cs="Times New Roman"/>
                <w:sz w:val="22"/>
              </w:rPr>
              <w:t xml:space="preserve"> Проведение групповых и индивидуальных бесед с несовершеннолетними и р</w:t>
            </w:r>
            <w:r w:rsidRPr="000148C4">
              <w:rPr>
                <w:rFonts w:cs="Times New Roman"/>
                <w:sz w:val="22"/>
              </w:rPr>
              <w:t>о</w:t>
            </w:r>
            <w:r w:rsidRPr="000148C4">
              <w:rPr>
                <w:rFonts w:cs="Times New Roman"/>
                <w:sz w:val="22"/>
              </w:rPr>
              <w:t xml:space="preserve">дителями </w:t>
            </w:r>
            <w:proofErr w:type="gramStart"/>
            <w:r w:rsidRPr="000148C4">
              <w:rPr>
                <w:rFonts w:cs="Times New Roman"/>
                <w:sz w:val="22"/>
              </w:rPr>
              <w:t>по</w:t>
            </w:r>
            <w:proofErr w:type="gramEnd"/>
            <w:r w:rsidRPr="000148C4">
              <w:rPr>
                <w:rFonts w:cs="Times New Roman"/>
                <w:sz w:val="22"/>
              </w:rPr>
              <w:t>:</w:t>
            </w:r>
          </w:p>
          <w:p w:rsidR="00726465" w:rsidRPr="000148C4" w:rsidRDefault="00726465" w:rsidP="005F0C91">
            <w:pPr>
              <w:rPr>
                <w:rFonts w:cs="Times New Roman"/>
                <w:sz w:val="22"/>
              </w:rPr>
            </w:pPr>
            <w:r w:rsidRPr="000148C4">
              <w:rPr>
                <w:rFonts w:cs="Times New Roman"/>
                <w:sz w:val="22"/>
              </w:rPr>
              <w:t>- организации отдыха, оздоровления  и занятости несовершеннолетних в летний период и свободное от учебы время;</w:t>
            </w:r>
          </w:p>
          <w:p w:rsidR="00726465" w:rsidRPr="000148C4" w:rsidRDefault="00726465" w:rsidP="005F0C91">
            <w:pPr>
              <w:rPr>
                <w:rFonts w:cs="Times New Roman"/>
                <w:sz w:val="22"/>
              </w:rPr>
            </w:pPr>
            <w:r w:rsidRPr="000148C4">
              <w:rPr>
                <w:rFonts w:cs="Times New Roman"/>
                <w:sz w:val="22"/>
              </w:rPr>
              <w:t>- профилактике правонарушений, безнадзорности, совершения противоправных действий;</w:t>
            </w:r>
          </w:p>
          <w:p w:rsidR="00726465" w:rsidRPr="000148C4" w:rsidRDefault="00726465" w:rsidP="005F0C91">
            <w:pPr>
              <w:rPr>
                <w:rFonts w:cs="Times New Roman"/>
                <w:sz w:val="22"/>
              </w:rPr>
            </w:pPr>
            <w:r w:rsidRPr="000148C4">
              <w:rPr>
                <w:rFonts w:cs="Times New Roman"/>
                <w:sz w:val="22"/>
              </w:rPr>
              <w:t>- здоровому образу жизни,</w:t>
            </w:r>
          </w:p>
          <w:p w:rsidR="00726465" w:rsidRPr="000148C4" w:rsidRDefault="00726465" w:rsidP="00BA230A">
            <w:pPr>
              <w:rPr>
                <w:rFonts w:cs="Times New Roman"/>
                <w:sz w:val="22"/>
              </w:rPr>
            </w:pPr>
            <w:r w:rsidRPr="000148C4">
              <w:rPr>
                <w:rFonts w:cs="Times New Roman"/>
                <w:sz w:val="22"/>
              </w:rPr>
              <w:t xml:space="preserve">- оказанию консультативной помощи </w:t>
            </w:r>
            <w:r w:rsidR="00CE5D09" w:rsidRPr="000148C4">
              <w:rPr>
                <w:rFonts w:cs="Times New Roman"/>
                <w:sz w:val="22"/>
              </w:rPr>
              <w:t>семьям по предоставлению социальных п</w:t>
            </w:r>
            <w:r w:rsidR="00CE5D09" w:rsidRPr="000148C4">
              <w:rPr>
                <w:rFonts w:cs="Times New Roman"/>
                <w:sz w:val="22"/>
              </w:rPr>
              <w:t>о</w:t>
            </w:r>
            <w:r w:rsidR="00CE5D09" w:rsidRPr="000148C4">
              <w:rPr>
                <w:rFonts w:cs="Times New Roman"/>
                <w:sz w:val="22"/>
              </w:rPr>
              <w:t xml:space="preserve">собий и государственной социальной помощи </w:t>
            </w:r>
            <w:r w:rsidR="00CE5D09">
              <w:rPr>
                <w:rFonts w:cs="Times New Roman"/>
                <w:sz w:val="22"/>
              </w:rPr>
              <w:t xml:space="preserve"> и др</w:t>
            </w:r>
            <w:r w:rsidRPr="000148C4">
              <w:rPr>
                <w:rFonts w:cs="Times New Roman"/>
                <w:sz w:val="22"/>
              </w:rPr>
              <w:t>.</w:t>
            </w:r>
          </w:p>
          <w:p w:rsidR="00726465" w:rsidRPr="000148C4" w:rsidRDefault="00726465" w:rsidP="00BA230A">
            <w:pPr>
              <w:rPr>
                <w:rFonts w:cs="Times New Roman"/>
                <w:sz w:val="22"/>
              </w:rPr>
            </w:pPr>
          </w:p>
          <w:p w:rsidR="00726465" w:rsidRPr="000148C4" w:rsidRDefault="0091207E" w:rsidP="00BA230A">
            <w:pPr>
              <w:rPr>
                <w:rFonts w:cs="Times New Roman"/>
                <w:sz w:val="22"/>
              </w:rPr>
            </w:pPr>
            <w:r>
              <w:rPr>
                <w:rFonts w:cs="Times New Roman"/>
                <w:sz w:val="22"/>
              </w:rPr>
              <w:lastRenderedPageBreak/>
              <w:t xml:space="preserve"> </w:t>
            </w:r>
          </w:p>
          <w:p w:rsidR="00726465" w:rsidRPr="000148C4" w:rsidRDefault="00726465" w:rsidP="00BA230A">
            <w:pPr>
              <w:rPr>
                <w:rFonts w:cs="Times New Roman"/>
                <w:sz w:val="22"/>
              </w:rPr>
            </w:pPr>
          </w:p>
        </w:tc>
        <w:tc>
          <w:tcPr>
            <w:tcW w:w="2268" w:type="dxa"/>
          </w:tcPr>
          <w:p w:rsidR="00726465" w:rsidRPr="000148C4" w:rsidRDefault="00726465" w:rsidP="00985F10">
            <w:pPr>
              <w:jc w:val="center"/>
              <w:rPr>
                <w:rFonts w:cs="Times New Roman"/>
                <w:sz w:val="22"/>
              </w:rPr>
            </w:pPr>
            <w:r w:rsidRPr="000148C4">
              <w:rPr>
                <w:rFonts w:cs="Times New Roman"/>
                <w:sz w:val="22"/>
              </w:rPr>
              <w:lastRenderedPageBreak/>
              <w:t xml:space="preserve"> В течение года</w:t>
            </w:r>
          </w:p>
          <w:p w:rsidR="00726465" w:rsidRPr="000148C4" w:rsidRDefault="00726465" w:rsidP="00985F10">
            <w:pPr>
              <w:jc w:val="center"/>
              <w:rPr>
                <w:rFonts w:cs="Times New Roman"/>
                <w:sz w:val="22"/>
              </w:rPr>
            </w:pPr>
          </w:p>
          <w:p w:rsidR="00726465" w:rsidRPr="000148C4" w:rsidRDefault="00726465" w:rsidP="00985F10">
            <w:pPr>
              <w:jc w:val="center"/>
              <w:rPr>
                <w:rFonts w:cs="Times New Roman"/>
                <w:sz w:val="22"/>
              </w:rPr>
            </w:pPr>
          </w:p>
          <w:p w:rsidR="00726465" w:rsidRPr="000148C4" w:rsidRDefault="00726465" w:rsidP="00985F10">
            <w:pPr>
              <w:jc w:val="center"/>
              <w:rPr>
                <w:rFonts w:cs="Times New Roman"/>
                <w:sz w:val="22"/>
              </w:rPr>
            </w:pPr>
          </w:p>
          <w:p w:rsidR="00726465" w:rsidRPr="000148C4" w:rsidRDefault="00726465" w:rsidP="00985F10">
            <w:pPr>
              <w:jc w:val="center"/>
              <w:rPr>
                <w:rFonts w:cs="Times New Roman"/>
                <w:sz w:val="22"/>
              </w:rPr>
            </w:pPr>
          </w:p>
          <w:p w:rsidR="00726465" w:rsidRPr="000148C4" w:rsidRDefault="00726465" w:rsidP="00985F10">
            <w:pPr>
              <w:jc w:val="center"/>
              <w:rPr>
                <w:rFonts w:cs="Times New Roman"/>
                <w:sz w:val="22"/>
              </w:rPr>
            </w:pPr>
          </w:p>
          <w:p w:rsidR="00726465" w:rsidRPr="000148C4" w:rsidRDefault="00726465" w:rsidP="00985F10">
            <w:pPr>
              <w:jc w:val="center"/>
              <w:rPr>
                <w:rFonts w:cs="Times New Roman"/>
                <w:sz w:val="22"/>
              </w:rPr>
            </w:pPr>
          </w:p>
        </w:tc>
        <w:tc>
          <w:tcPr>
            <w:tcW w:w="3685" w:type="dxa"/>
          </w:tcPr>
          <w:p w:rsidR="00726465" w:rsidRPr="0091207E" w:rsidRDefault="00726465" w:rsidP="0002005B">
            <w:pPr>
              <w:rPr>
                <w:rFonts w:cs="Times New Roman"/>
                <w:sz w:val="22"/>
              </w:rPr>
            </w:pPr>
            <w:r w:rsidRPr="000148C4">
              <w:rPr>
                <w:rFonts w:cs="Times New Roman"/>
                <w:sz w:val="22"/>
              </w:rPr>
              <w:t xml:space="preserve"> </w:t>
            </w:r>
            <w:r w:rsidRPr="0091207E">
              <w:rPr>
                <w:rFonts w:cs="Times New Roman"/>
                <w:sz w:val="22"/>
              </w:rPr>
              <w:t>О</w:t>
            </w:r>
            <w:r w:rsidR="00CE5D09" w:rsidRPr="0091207E">
              <w:rPr>
                <w:rFonts w:cs="Times New Roman"/>
                <w:sz w:val="22"/>
              </w:rPr>
              <w:t xml:space="preserve">тделение социальной защиты населения </w:t>
            </w:r>
            <w:r w:rsidRPr="0091207E">
              <w:rPr>
                <w:rFonts w:cs="Times New Roman"/>
                <w:sz w:val="22"/>
              </w:rPr>
              <w:t xml:space="preserve"> по </w:t>
            </w:r>
            <w:proofErr w:type="spellStart"/>
            <w:r w:rsidRPr="0091207E">
              <w:rPr>
                <w:rFonts w:cs="Times New Roman"/>
                <w:sz w:val="22"/>
              </w:rPr>
              <w:t>Вилегодскому</w:t>
            </w:r>
            <w:proofErr w:type="spellEnd"/>
            <w:r w:rsidRPr="0091207E">
              <w:rPr>
                <w:rFonts w:cs="Times New Roman"/>
                <w:sz w:val="22"/>
              </w:rPr>
              <w:t xml:space="preserve"> райо</w:t>
            </w:r>
            <w:r w:rsidR="0091207E">
              <w:rPr>
                <w:rFonts w:cs="Times New Roman"/>
                <w:sz w:val="22"/>
              </w:rPr>
              <w:t>ну</w:t>
            </w:r>
          </w:p>
          <w:p w:rsidR="00726465" w:rsidRPr="0091207E" w:rsidRDefault="00726465" w:rsidP="0002005B">
            <w:pPr>
              <w:rPr>
                <w:rFonts w:cs="Times New Roman"/>
                <w:sz w:val="22"/>
              </w:rPr>
            </w:pPr>
            <w:r w:rsidRPr="0091207E">
              <w:rPr>
                <w:rFonts w:cs="Times New Roman"/>
                <w:sz w:val="22"/>
              </w:rPr>
              <w:t>ОМВД России по Вилегодскому району</w:t>
            </w:r>
          </w:p>
          <w:p w:rsidR="00726465" w:rsidRPr="0091207E" w:rsidRDefault="00CE5D09" w:rsidP="0002005B">
            <w:pPr>
              <w:rPr>
                <w:rFonts w:cs="Times New Roman"/>
                <w:sz w:val="22"/>
              </w:rPr>
            </w:pPr>
            <w:r w:rsidRPr="0091207E">
              <w:rPr>
                <w:rFonts w:cs="Times New Roman"/>
                <w:sz w:val="22"/>
              </w:rPr>
              <w:t>Отделение центра занятости насел</w:t>
            </w:r>
            <w:r w:rsidRPr="0091207E">
              <w:rPr>
                <w:rFonts w:cs="Times New Roman"/>
                <w:sz w:val="22"/>
              </w:rPr>
              <w:t>е</w:t>
            </w:r>
            <w:r w:rsidRPr="0091207E">
              <w:rPr>
                <w:rFonts w:cs="Times New Roman"/>
                <w:sz w:val="22"/>
              </w:rPr>
              <w:t xml:space="preserve">ния по </w:t>
            </w:r>
            <w:r w:rsidR="00726465" w:rsidRPr="0091207E">
              <w:rPr>
                <w:rFonts w:cs="Times New Roman"/>
                <w:sz w:val="22"/>
              </w:rPr>
              <w:t xml:space="preserve"> </w:t>
            </w:r>
            <w:proofErr w:type="spellStart"/>
            <w:r w:rsidR="00726465" w:rsidRPr="0091207E">
              <w:rPr>
                <w:rFonts w:cs="Times New Roman"/>
                <w:sz w:val="22"/>
              </w:rPr>
              <w:t>Вилегодско</w:t>
            </w:r>
            <w:r w:rsidRPr="0091207E">
              <w:rPr>
                <w:rFonts w:cs="Times New Roman"/>
                <w:sz w:val="22"/>
              </w:rPr>
              <w:t>му</w:t>
            </w:r>
            <w:proofErr w:type="spellEnd"/>
            <w:r w:rsidR="00726465" w:rsidRPr="0091207E">
              <w:rPr>
                <w:rFonts w:cs="Times New Roman"/>
                <w:sz w:val="22"/>
              </w:rPr>
              <w:t xml:space="preserve"> райо</w:t>
            </w:r>
            <w:r w:rsidRPr="0091207E">
              <w:rPr>
                <w:rFonts w:cs="Times New Roman"/>
                <w:sz w:val="22"/>
              </w:rPr>
              <w:t>ну</w:t>
            </w:r>
          </w:p>
          <w:p w:rsidR="00726465" w:rsidRPr="0091207E" w:rsidRDefault="0091207E" w:rsidP="0002005B">
            <w:pPr>
              <w:rPr>
                <w:rFonts w:cs="Times New Roman"/>
                <w:sz w:val="22"/>
              </w:rPr>
            </w:pPr>
            <w:r w:rsidRPr="0091207E">
              <w:rPr>
                <w:rFonts w:cs="Times New Roman"/>
                <w:sz w:val="22"/>
              </w:rPr>
              <w:t>М</w:t>
            </w:r>
            <w:r w:rsidR="00726465" w:rsidRPr="0091207E">
              <w:rPr>
                <w:rFonts w:cs="Times New Roman"/>
                <w:sz w:val="22"/>
              </w:rPr>
              <w:t>КДН и ЗП</w:t>
            </w:r>
          </w:p>
          <w:p w:rsidR="00726465" w:rsidRPr="0091207E" w:rsidRDefault="00726465" w:rsidP="0002005B">
            <w:pPr>
              <w:rPr>
                <w:rFonts w:cs="Times New Roman"/>
                <w:sz w:val="22"/>
              </w:rPr>
            </w:pPr>
            <w:r w:rsidRPr="0091207E">
              <w:rPr>
                <w:rFonts w:cs="Times New Roman"/>
                <w:sz w:val="22"/>
              </w:rPr>
              <w:t>Отдел опеки и попечительства</w:t>
            </w:r>
          </w:p>
          <w:p w:rsidR="00726465" w:rsidRPr="0091207E" w:rsidRDefault="00726465" w:rsidP="0002005B">
            <w:pPr>
              <w:rPr>
                <w:rFonts w:cs="Times New Roman"/>
                <w:sz w:val="22"/>
              </w:rPr>
            </w:pPr>
            <w:r w:rsidRPr="0091207E">
              <w:rPr>
                <w:rFonts w:cs="Times New Roman"/>
                <w:sz w:val="22"/>
              </w:rPr>
              <w:t>ГБУ СОН АО «Вилегодский КЦСО»</w:t>
            </w:r>
          </w:p>
          <w:p w:rsidR="00726465" w:rsidRPr="0091207E" w:rsidRDefault="00726465" w:rsidP="0002005B">
            <w:pPr>
              <w:rPr>
                <w:rFonts w:cs="Times New Roman"/>
                <w:sz w:val="22"/>
              </w:rPr>
            </w:pPr>
            <w:r w:rsidRPr="0091207E">
              <w:rPr>
                <w:rFonts w:cs="Times New Roman"/>
                <w:sz w:val="22"/>
              </w:rPr>
              <w:t>Отдел образования и образовател</w:t>
            </w:r>
            <w:r w:rsidRPr="0091207E">
              <w:rPr>
                <w:rFonts w:cs="Times New Roman"/>
                <w:sz w:val="22"/>
              </w:rPr>
              <w:t>ь</w:t>
            </w:r>
            <w:r w:rsidRPr="0091207E">
              <w:rPr>
                <w:rFonts w:cs="Times New Roman"/>
                <w:sz w:val="22"/>
              </w:rPr>
              <w:lastRenderedPageBreak/>
              <w:t>ные учреждения</w:t>
            </w:r>
          </w:p>
          <w:p w:rsidR="00726465" w:rsidRPr="000148C4" w:rsidRDefault="00726465" w:rsidP="0091207E">
            <w:pPr>
              <w:rPr>
                <w:rFonts w:cs="Times New Roman"/>
                <w:sz w:val="22"/>
              </w:rPr>
            </w:pPr>
            <w:r w:rsidRPr="000148C4">
              <w:rPr>
                <w:rFonts w:cs="Times New Roman"/>
                <w:sz w:val="22"/>
              </w:rPr>
              <w:t>ГБУЗ АО «Ильинская ЦРБ»</w:t>
            </w:r>
          </w:p>
        </w:tc>
      </w:tr>
      <w:tr w:rsidR="00726465" w:rsidRPr="000148C4" w:rsidTr="000F248D">
        <w:tc>
          <w:tcPr>
            <w:tcW w:w="939" w:type="dxa"/>
          </w:tcPr>
          <w:p w:rsidR="00726465" w:rsidRPr="0091207E" w:rsidRDefault="00726465" w:rsidP="00985F10">
            <w:pPr>
              <w:jc w:val="center"/>
              <w:rPr>
                <w:rFonts w:cs="Times New Roman"/>
                <w:b/>
                <w:sz w:val="22"/>
              </w:rPr>
            </w:pPr>
            <w:r w:rsidRPr="0091207E">
              <w:rPr>
                <w:rFonts w:cs="Times New Roman"/>
                <w:b/>
                <w:sz w:val="22"/>
              </w:rPr>
              <w:lastRenderedPageBreak/>
              <w:t>1.11.</w:t>
            </w:r>
          </w:p>
        </w:tc>
        <w:tc>
          <w:tcPr>
            <w:tcW w:w="7958" w:type="dxa"/>
          </w:tcPr>
          <w:p w:rsidR="00726465" w:rsidRPr="000148C4" w:rsidRDefault="00726465" w:rsidP="007F4091">
            <w:pPr>
              <w:rPr>
                <w:rFonts w:cs="Times New Roman"/>
                <w:sz w:val="22"/>
              </w:rPr>
            </w:pPr>
            <w:r w:rsidRPr="000148C4">
              <w:rPr>
                <w:rFonts w:cs="Times New Roman"/>
                <w:sz w:val="22"/>
              </w:rPr>
              <w:t xml:space="preserve">Организация внеурочной </w:t>
            </w:r>
            <w:r w:rsidR="0091207E">
              <w:rPr>
                <w:rFonts w:cs="Times New Roman"/>
                <w:sz w:val="22"/>
              </w:rPr>
              <w:t xml:space="preserve">занятости </w:t>
            </w:r>
            <w:r w:rsidRPr="000148C4">
              <w:rPr>
                <w:rFonts w:cs="Times New Roman"/>
                <w:sz w:val="22"/>
              </w:rPr>
              <w:t>обучающихся в образовательных учрежден</w:t>
            </w:r>
            <w:r w:rsidRPr="000148C4">
              <w:rPr>
                <w:rFonts w:cs="Times New Roman"/>
                <w:sz w:val="22"/>
              </w:rPr>
              <w:t>и</w:t>
            </w:r>
            <w:r w:rsidRPr="000148C4">
              <w:rPr>
                <w:rFonts w:cs="Times New Roman"/>
                <w:sz w:val="22"/>
              </w:rPr>
              <w:t>ях в целях профилактики правонарушений и общественно опасных действий  несовершеннолетних.</w:t>
            </w:r>
          </w:p>
          <w:p w:rsidR="00726465" w:rsidRPr="000148C4" w:rsidRDefault="00726465" w:rsidP="007F4091">
            <w:pPr>
              <w:rPr>
                <w:rFonts w:cs="Times New Roman"/>
                <w:sz w:val="22"/>
              </w:rPr>
            </w:pPr>
          </w:p>
          <w:p w:rsidR="00726465" w:rsidRPr="000148C4" w:rsidRDefault="00726465" w:rsidP="007F4091">
            <w:pPr>
              <w:rPr>
                <w:rFonts w:cs="Times New Roman"/>
                <w:sz w:val="22"/>
              </w:rPr>
            </w:pPr>
            <w:proofErr w:type="gramStart"/>
            <w:r w:rsidRPr="000148C4">
              <w:rPr>
                <w:rFonts w:cs="Times New Roman"/>
                <w:sz w:val="22"/>
              </w:rPr>
              <w:t>Мониторинг досуговой занятости обучающихся, состоящих на учете в  органах системы профилактики.</w:t>
            </w:r>
            <w:proofErr w:type="gramEnd"/>
          </w:p>
          <w:p w:rsidR="00726465" w:rsidRPr="000148C4" w:rsidRDefault="00726465" w:rsidP="007F4091">
            <w:pPr>
              <w:rPr>
                <w:rFonts w:cs="Times New Roman"/>
                <w:sz w:val="22"/>
              </w:rPr>
            </w:pPr>
          </w:p>
        </w:tc>
        <w:tc>
          <w:tcPr>
            <w:tcW w:w="2268" w:type="dxa"/>
          </w:tcPr>
          <w:p w:rsidR="00726465" w:rsidRPr="000148C4" w:rsidRDefault="00726465" w:rsidP="00985F10">
            <w:pPr>
              <w:jc w:val="center"/>
              <w:rPr>
                <w:rFonts w:cs="Times New Roman"/>
                <w:sz w:val="22"/>
              </w:rPr>
            </w:pPr>
            <w:r w:rsidRPr="000148C4">
              <w:rPr>
                <w:rFonts w:cs="Times New Roman"/>
                <w:sz w:val="22"/>
              </w:rPr>
              <w:t>ежеквартально</w:t>
            </w:r>
          </w:p>
        </w:tc>
        <w:tc>
          <w:tcPr>
            <w:tcW w:w="3685" w:type="dxa"/>
          </w:tcPr>
          <w:p w:rsidR="00726465" w:rsidRPr="000148C4" w:rsidRDefault="00726465" w:rsidP="005F0C91">
            <w:pPr>
              <w:rPr>
                <w:rFonts w:cs="Times New Roman"/>
                <w:sz w:val="22"/>
              </w:rPr>
            </w:pPr>
            <w:r w:rsidRPr="000148C4">
              <w:rPr>
                <w:rFonts w:cs="Times New Roman"/>
                <w:sz w:val="22"/>
              </w:rPr>
              <w:t xml:space="preserve">Отдел образования и </w:t>
            </w:r>
          </w:p>
          <w:p w:rsidR="00726465" w:rsidRPr="000148C4" w:rsidRDefault="00726465" w:rsidP="00467430">
            <w:pPr>
              <w:rPr>
                <w:rFonts w:cs="Times New Roman"/>
                <w:sz w:val="22"/>
              </w:rPr>
            </w:pPr>
            <w:r w:rsidRPr="000148C4">
              <w:rPr>
                <w:rFonts w:cs="Times New Roman"/>
                <w:sz w:val="22"/>
              </w:rPr>
              <w:t xml:space="preserve">Образовательные учреждения </w:t>
            </w:r>
            <w:r w:rsidR="0091207E">
              <w:rPr>
                <w:rFonts w:cs="Times New Roman"/>
                <w:sz w:val="22"/>
              </w:rPr>
              <w:t xml:space="preserve"> </w:t>
            </w:r>
          </w:p>
          <w:p w:rsidR="00726465" w:rsidRDefault="00726465" w:rsidP="005F0C91">
            <w:pPr>
              <w:rPr>
                <w:rFonts w:cs="Times New Roman"/>
                <w:sz w:val="22"/>
              </w:rPr>
            </w:pPr>
          </w:p>
          <w:p w:rsidR="0091207E" w:rsidRPr="000148C4" w:rsidRDefault="0091207E" w:rsidP="005F0C91">
            <w:pPr>
              <w:rPr>
                <w:rFonts w:cs="Times New Roman"/>
                <w:sz w:val="22"/>
              </w:rPr>
            </w:pPr>
          </w:p>
          <w:p w:rsidR="00726465" w:rsidRPr="000148C4" w:rsidRDefault="00726465" w:rsidP="005F0C91">
            <w:pPr>
              <w:rPr>
                <w:rFonts w:cs="Times New Roman"/>
                <w:sz w:val="22"/>
              </w:rPr>
            </w:pPr>
            <w:r w:rsidRPr="000148C4">
              <w:rPr>
                <w:rFonts w:cs="Times New Roman"/>
                <w:sz w:val="22"/>
              </w:rPr>
              <w:t>Отдел образования</w:t>
            </w:r>
          </w:p>
        </w:tc>
      </w:tr>
      <w:tr w:rsidR="00726465" w:rsidRPr="000148C4" w:rsidTr="000F248D">
        <w:tc>
          <w:tcPr>
            <w:tcW w:w="939" w:type="dxa"/>
          </w:tcPr>
          <w:p w:rsidR="00726465" w:rsidRPr="0091207E" w:rsidRDefault="00726465" w:rsidP="00592C20">
            <w:pPr>
              <w:jc w:val="center"/>
              <w:rPr>
                <w:rFonts w:cs="Times New Roman"/>
                <w:b/>
                <w:sz w:val="22"/>
              </w:rPr>
            </w:pPr>
            <w:r w:rsidRPr="0091207E">
              <w:rPr>
                <w:rFonts w:cs="Times New Roman"/>
                <w:b/>
                <w:sz w:val="22"/>
              </w:rPr>
              <w:t>1.12.</w:t>
            </w:r>
          </w:p>
        </w:tc>
        <w:tc>
          <w:tcPr>
            <w:tcW w:w="7958" w:type="dxa"/>
          </w:tcPr>
          <w:p w:rsidR="00726465" w:rsidRPr="000148C4" w:rsidRDefault="00726465" w:rsidP="005F0C91">
            <w:pPr>
              <w:rPr>
                <w:rFonts w:cs="Times New Roman"/>
                <w:sz w:val="22"/>
              </w:rPr>
            </w:pPr>
            <w:r w:rsidRPr="000148C4">
              <w:rPr>
                <w:rFonts w:cs="Times New Roman"/>
                <w:sz w:val="22"/>
              </w:rPr>
              <w:t>Проведение культурно – массовых мероприятий, игровых программ, викторин, интеллектуальных игр  с участием детей и подростков.</w:t>
            </w:r>
          </w:p>
          <w:p w:rsidR="00726465" w:rsidRPr="000148C4" w:rsidRDefault="00726465" w:rsidP="00184BDE">
            <w:pPr>
              <w:rPr>
                <w:rFonts w:cs="Times New Roman"/>
                <w:sz w:val="22"/>
              </w:rPr>
            </w:pPr>
            <w:r w:rsidRPr="000148C4">
              <w:rPr>
                <w:rFonts w:cs="Times New Roman"/>
                <w:sz w:val="22"/>
              </w:rPr>
              <w:t xml:space="preserve"> </w:t>
            </w:r>
          </w:p>
        </w:tc>
        <w:tc>
          <w:tcPr>
            <w:tcW w:w="2268" w:type="dxa"/>
          </w:tcPr>
          <w:p w:rsidR="00726465" w:rsidRPr="000148C4" w:rsidRDefault="00726465" w:rsidP="00985F10">
            <w:pPr>
              <w:jc w:val="center"/>
              <w:rPr>
                <w:rFonts w:cs="Times New Roman"/>
                <w:sz w:val="22"/>
              </w:rPr>
            </w:pPr>
            <w:r w:rsidRPr="000148C4">
              <w:rPr>
                <w:rFonts w:cs="Times New Roman"/>
                <w:sz w:val="22"/>
              </w:rPr>
              <w:t>в течение года по отдельному плану</w:t>
            </w:r>
          </w:p>
          <w:p w:rsidR="00726465" w:rsidRPr="000148C4" w:rsidRDefault="00726465" w:rsidP="00985F10">
            <w:pPr>
              <w:jc w:val="center"/>
              <w:rPr>
                <w:rFonts w:cs="Times New Roman"/>
                <w:sz w:val="22"/>
              </w:rPr>
            </w:pPr>
          </w:p>
        </w:tc>
        <w:tc>
          <w:tcPr>
            <w:tcW w:w="3685" w:type="dxa"/>
          </w:tcPr>
          <w:p w:rsidR="00726465" w:rsidRPr="000148C4" w:rsidRDefault="00726465" w:rsidP="005F0C91">
            <w:pPr>
              <w:rPr>
                <w:rFonts w:cs="Times New Roman"/>
                <w:sz w:val="22"/>
              </w:rPr>
            </w:pPr>
            <w:r w:rsidRPr="000148C4">
              <w:rPr>
                <w:rFonts w:cs="Times New Roman"/>
                <w:sz w:val="22"/>
              </w:rPr>
              <w:t xml:space="preserve"> Учреждения культуры, Дома кул</w:t>
            </w:r>
            <w:r w:rsidRPr="000148C4">
              <w:rPr>
                <w:rFonts w:cs="Times New Roman"/>
                <w:sz w:val="22"/>
              </w:rPr>
              <w:t>ь</w:t>
            </w:r>
            <w:r w:rsidRPr="000148C4">
              <w:rPr>
                <w:rFonts w:cs="Times New Roman"/>
                <w:sz w:val="22"/>
              </w:rPr>
              <w:t>туры, библиотеки, «</w:t>
            </w:r>
            <w:proofErr w:type="spellStart"/>
            <w:r w:rsidRPr="000148C4">
              <w:rPr>
                <w:rFonts w:cs="Times New Roman"/>
                <w:sz w:val="22"/>
              </w:rPr>
              <w:t>Вилегодская</w:t>
            </w:r>
            <w:proofErr w:type="spellEnd"/>
            <w:r w:rsidRPr="000148C4">
              <w:rPr>
                <w:rFonts w:cs="Times New Roman"/>
                <w:sz w:val="22"/>
              </w:rPr>
              <w:t xml:space="preserve"> изба»</w:t>
            </w:r>
          </w:p>
          <w:p w:rsidR="00726465" w:rsidRPr="000148C4" w:rsidRDefault="00726465" w:rsidP="005F0C91">
            <w:pPr>
              <w:rPr>
                <w:rFonts w:cs="Times New Roman"/>
                <w:sz w:val="22"/>
              </w:rPr>
            </w:pPr>
          </w:p>
        </w:tc>
      </w:tr>
      <w:tr w:rsidR="00726465" w:rsidRPr="000148C4" w:rsidTr="000F248D">
        <w:tc>
          <w:tcPr>
            <w:tcW w:w="939" w:type="dxa"/>
          </w:tcPr>
          <w:p w:rsidR="00726465" w:rsidRPr="0091207E" w:rsidRDefault="00726465" w:rsidP="00592C20">
            <w:pPr>
              <w:jc w:val="center"/>
              <w:rPr>
                <w:rFonts w:cs="Times New Roman"/>
                <w:b/>
                <w:sz w:val="22"/>
              </w:rPr>
            </w:pPr>
            <w:r w:rsidRPr="0091207E">
              <w:rPr>
                <w:rFonts w:cs="Times New Roman"/>
                <w:b/>
                <w:sz w:val="22"/>
              </w:rPr>
              <w:t>1.13.</w:t>
            </w:r>
          </w:p>
        </w:tc>
        <w:tc>
          <w:tcPr>
            <w:tcW w:w="7958" w:type="dxa"/>
          </w:tcPr>
          <w:p w:rsidR="00726465" w:rsidRPr="000148C4" w:rsidRDefault="00726465" w:rsidP="005F0C91">
            <w:pPr>
              <w:rPr>
                <w:rFonts w:cs="Times New Roman"/>
                <w:sz w:val="22"/>
              </w:rPr>
            </w:pPr>
            <w:r w:rsidRPr="000148C4">
              <w:rPr>
                <w:rFonts w:cs="Times New Roman"/>
                <w:sz w:val="22"/>
              </w:rPr>
              <w:t>Организация рейдов (патронажей) в семьи:</w:t>
            </w:r>
          </w:p>
          <w:p w:rsidR="00726465" w:rsidRPr="000148C4" w:rsidRDefault="00726465" w:rsidP="005F0C91">
            <w:pPr>
              <w:rPr>
                <w:rFonts w:cs="Times New Roman"/>
                <w:sz w:val="22"/>
              </w:rPr>
            </w:pPr>
            <w:r w:rsidRPr="000148C4">
              <w:rPr>
                <w:rFonts w:cs="Times New Roman"/>
                <w:sz w:val="22"/>
              </w:rPr>
              <w:t xml:space="preserve">-  </w:t>
            </w:r>
            <w:proofErr w:type="gramStart"/>
            <w:r w:rsidRPr="000148C4">
              <w:rPr>
                <w:rFonts w:cs="Times New Roman"/>
                <w:sz w:val="22"/>
              </w:rPr>
              <w:t>состоящие</w:t>
            </w:r>
            <w:proofErr w:type="gramEnd"/>
            <w:r w:rsidRPr="000148C4">
              <w:rPr>
                <w:rFonts w:cs="Times New Roman"/>
                <w:sz w:val="22"/>
              </w:rPr>
              <w:t xml:space="preserve"> на учете, как социально опасные, </w:t>
            </w:r>
          </w:p>
          <w:p w:rsidR="00726465" w:rsidRPr="000148C4" w:rsidRDefault="00726465" w:rsidP="005F0C91">
            <w:pPr>
              <w:rPr>
                <w:rFonts w:cs="Times New Roman"/>
                <w:sz w:val="22"/>
              </w:rPr>
            </w:pPr>
            <w:r w:rsidRPr="000148C4">
              <w:rPr>
                <w:rFonts w:cs="Times New Roman"/>
                <w:sz w:val="22"/>
              </w:rPr>
              <w:t xml:space="preserve">- «группы риска», </w:t>
            </w:r>
          </w:p>
          <w:p w:rsidR="00726465" w:rsidRPr="000148C4" w:rsidRDefault="00726465" w:rsidP="005F0C91">
            <w:pPr>
              <w:rPr>
                <w:rFonts w:cs="Times New Roman"/>
                <w:sz w:val="22"/>
              </w:rPr>
            </w:pPr>
            <w:proofErr w:type="gramStart"/>
            <w:r w:rsidRPr="000148C4">
              <w:rPr>
                <w:rFonts w:cs="Times New Roman"/>
                <w:sz w:val="22"/>
              </w:rPr>
              <w:t>- находящиеся в трудной жизненной ситуации.</w:t>
            </w:r>
            <w:proofErr w:type="gramEnd"/>
          </w:p>
          <w:p w:rsidR="00726465" w:rsidRPr="000148C4" w:rsidRDefault="00726465" w:rsidP="005F0C91">
            <w:pPr>
              <w:rPr>
                <w:rFonts w:cs="Times New Roman"/>
                <w:sz w:val="22"/>
              </w:rPr>
            </w:pPr>
            <w:r w:rsidRPr="000148C4">
              <w:rPr>
                <w:rFonts w:cs="Times New Roman"/>
                <w:sz w:val="22"/>
              </w:rPr>
              <w:t>- замещающие,</w:t>
            </w:r>
          </w:p>
          <w:p w:rsidR="00726465" w:rsidRPr="000148C4" w:rsidRDefault="00726465" w:rsidP="005F0C91">
            <w:pPr>
              <w:rPr>
                <w:rFonts w:cs="Times New Roman"/>
                <w:sz w:val="22"/>
              </w:rPr>
            </w:pPr>
            <w:r w:rsidRPr="000148C4">
              <w:rPr>
                <w:rFonts w:cs="Times New Roman"/>
                <w:sz w:val="22"/>
              </w:rPr>
              <w:t>- по сообщениям, «тревожным листам»</w:t>
            </w:r>
          </w:p>
        </w:tc>
        <w:tc>
          <w:tcPr>
            <w:tcW w:w="2268" w:type="dxa"/>
          </w:tcPr>
          <w:p w:rsidR="00726465" w:rsidRPr="000148C4" w:rsidRDefault="00726465" w:rsidP="00985F10">
            <w:pPr>
              <w:jc w:val="center"/>
              <w:rPr>
                <w:rFonts w:cs="Times New Roman"/>
                <w:sz w:val="22"/>
              </w:rPr>
            </w:pPr>
          </w:p>
          <w:p w:rsidR="00726465" w:rsidRDefault="0091207E" w:rsidP="00985F10">
            <w:pPr>
              <w:jc w:val="center"/>
              <w:rPr>
                <w:rFonts w:cs="Times New Roman"/>
                <w:sz w:val="22"/>
              </w:rPr>
            </w:pPr>
            <w:r>
              <w:rPr>
                <w:rFonts w:cs="Times New Roman"/>
                <w:sz w:val="22"/>
              </w:rPr>
              <w:t>п</w:t>
            </w:r>
            <w:r w:rsidR="00726465" w:rsidRPr="000148C4">
              <w:rPr>
                <w:rFonts w:cs="Times New Roman"/>
                <w:sz w:val="22"/>
              </w:rPr>
              <w:t>остоянно</w:t>
            </w:r>
            <w:r>
              <w:rPr>
                <w:rFonts w:cs="Times New Roman"/>
                <w:sz w:val="22"/>
              </w:rPr>
              <w:t>,</w:t>
            </w:r>
          </w:p>
          <w:p w:rsidR="0091207E" w:rsidRPr="000148C4" w:rsidRDefault="0091207E" w:rsidP="00985F10">
            <w:pPr>
              <w:jc w:val="center"/>
              <w:rPr>
                <w:rFonts w:cs="Times New Roman"/>
                <w:sz w:val="22"/>
              </w:rPr>
            </w:pPr>
            <w:r>
              <w:rPr>
                <w:rFonts w:cs="Times New Roman"/>
                <w:sz w:val="22"/>
              </w:rPr>
              <w:t>при поступлении и</w:t>
            </w:r>
            <w:r>
              <w:rPr>
                <w:rFonts w:cs="Times New Roman"/>
                <w:sz w:val="22"/>
              </w:rPr>
              <w:t>н</w:t>
            </w:r>
            <w:r>
              <w:rPr>
                <w:rFonts w:cs="Times New Roman"/>
                <w:sz w:val="22"/>
              </w:rPr>
              <w:t>формации</w:t>
            </w:r>
          </w:p>
        </w:tc>
        <w:tc>
          <w:tcPr>
            <w:tcW w:w="3685" w:type="dxa"/>
          </w:tcPr>
          <w:p w:rsidR="00726465" w:rsidRPr="000148C4" w:rsidRDefault="00726465" w:rsidP="00C479AC">
            <w:pPr>
              <w:rPr>
                <w:rFonts w:cs="Times New Roman"/>
                <w:sz w:val="22"/>
              </w:rPr>
            </w:pPr>
            <w:r w:rsidRPr="000148C4">
              <w:rPr>
                <w:rFonts w:cs="Times New Roman"/>
                <w:sz w:val="22"/>
              </w:rPr>
              <w:t xml:space="preserve"> ОМВД России по Вилегодскому району</w:t>
            </w:r>
          </w:p>
          <w:p w:rsidR="00726465" w:rsidRPr="000148C4" w:rsidRDefault="0091207E" w:rsidP="00C479AC">
            <w:pPr>
              <w:rPr>
                <w:rFonts w:cs="Times New Roman"/>
                <w:sz w:val="22"/>
              </w:rPr>
            </w:pPr>
            <w:r>
              <w:rPr>
                <w:rFonts w:cs="Times New Roman"/>
                <w:sz w:val="22"/>
              </w:rPr>
              <w:t>М</w:t>
            </w:r>
            <w:r w:rsidR="00726465" w:rsidRPr="000148C4">
              <w:rPr>
                <w:rFonts w:cs="Times New Roman"/>
                <w:sz w:val="22"/>
              </w:rPr>
              <w:t>КДН и ЗП</w:t>
            </w:r>
          </w:p>
          <w:p w:rsidR="00726465" w:rsidRPr="000148C4" w:rsidRDefault="00726465" w:rsidP="00C479AC">
            <w:pPr>
              <w:rPr>
                <w:rFonts w:cs="Times New Roman"/>
                <w:sz w:val="22"/>
              </w:rPr>
            </w:pPr>
            <w:r w:rsidRPr="000148C4">
              <w:rPr>
                <w:rFonts w:cs="Times New Roman"/>
                <w:sz w:val="22"/>
              </w:rPr>
              <w:t>Отдел опеки и попечительства</w:t>
            </w:r>
          </w:p>
          <w:p w:rsidR="00726465" w:rsidRPr="000148C4" w:rsidRDefault="00726465" w:rsidP="00C479AC">
            <w:pPr>
              <w:rPr>
                <w:rFonts w:cs="Times New Roman"/>
                <w:sz w:val="22"/>
              </w:rPr>
            </w:pPr>
            <w:r w:rsidRPr="000148C4">
              <w:rPr>
                <w:rFonts w:cs="Times New Roman"/>
                <w:sz w:val="22"/>
              </w:rPr>
              <w:t>ГБУ СОН АО «Вилегодский КЦСО»</w:t>
            </w:r>
          </w:p>
          <w:p w:rsidR="00726465" w:rsidRPr="000148C4" w:rsidRDefault="00726465" w:rsidP="00C479AC">
            <w:pPr>
              <w:rPr>
                <w:rFonts w:cs="Times New Roman"/>
                <w:sz w:val="22"/>
              </w:rPr>
            </w:pPr>
            <w:r w:rsidRPr="000148C4">
              <w:rPr>
                <w:rFonts w:cs="Times New Roman"/>
                <w:sz w:val="22"/>
              </w:rPr>
              <w:t>Образовательные учреждения</w:t>
            </w:r>
          </w:p>
          <w:p w:rsidR="00726465" w:rsidRPr="000148C4" w:rsidRDefault="00726465" w:rsidP="005F0C91">
            <w:pPr>
              <w:rPr>
                <w:rFonts w:cs="Times New Roman"/>
                <w:sz w:val="22"/>
              </w:rPr>
            </w:pPr>
            <w:r w:rsidRPr="000148C4">
              <w:rPr>
                <w:rFonts w:cs="Times New Roman"/>
                <w:sz w:val="22"/>
              </w:rPr>
              <w:t>ГБУЗ АО «Ильинская ЦРБ»</w:t>
            </w:r>
          </w:p>
          <w:p w:rsidR="00726465" w:rsidRPr="000148C4" w:rsidRDefault="0091207E" w:rsidP="005F0C91">
            <w:pPr>
              <w:rPr>
                <w:rFonts w:cs="Times New Roman"/>
                <w:sz w:val="22"/>
              </w:rPr>
            </w:pPr>
            <w:r>
              <w:rPr>
                <w:rFonts w:cs="Times New Roman"/>
                <w:sz w:val="22"/>
              </w:rPr>
              <w:t xml:space="preserve"> </w:t>
            </w:r>
          </w:p>
        </w:tc>
      </w:tr>
      <w:tr w:rsidR="00726465" w:rsidRPr="000148C4" w:rsidTr="000F248D">
        <w:trPr>
          <w:trHeight w:val="1116"/>
        </w:trPr>
        <w:tc>
          <w:tcPr>
            <w:tcW w:w="939" w:type="dxa"/>
          </w:tcPr>
          <w:p w:rsidR="00726465" w:rsidRPr="000148C4" w:rsidRDefault="00726465" w:rsidP="00985F10">
            <w:pPr>
              <w:jc w:val="center"/>
              <w:rPr>
                <w:rFonts w:cs="Times New Roman"/>
                <w:sz w:val="22"/>
              </w:rPr>
            </w:pPr>
          </w:p>
          <w:p w:rsidR="00726465" w:rsidRPr="00C40EC4" w:rsidRDefault="00726465" w:rsidP="00707A75">
            <w:pPr>
              <w:jc w:val="center"/>
              <w:rPr>
                <w:rFonts w:cs="Times New Roman"/>
                <w:b/>
                <w:sz w:val="22"/>
              </w:rPr>
            </w:pPr>
            <w:r w:rsidRPr="00C40EC4">
              <w:rPr>
                <w:rFonts w:cs="Times New Roman"/>
                <w:b/>
                <w:sz w:val="22"/>
              </w:rPr>
              <w:t>1.15.</w:t>
            </w:r>
          </w:p>
        </w:tc>
        <w:tc>
          <w:tcPr>
            <w:tcW w:w="7958" w:type="dxa"/>
          </w:tcPr>
          <w:p w:rsidR="00726465" w:rsidRPr="000148C4" w:rsidRDefault="00726465" w:rsidP="009A5A7E">
            <w:pPr>
              <w:rPr>
                <w:rFonts w:cs="Times New Roman"/>
                <w:sz w:val="22"/>
              </w:rPr>
            </w:pPr>
            <w:r w:rsidRPr="000148C4">
              <w:rPr>
                <w:rFonts w:cs="Times New Roman"/>
                <w:sz w:val="22"/>
              </w:rPr>
              <w:t xml:space="preserve"> Организация временного трудоустройства несовершеннолетних граждан в св</w:t>
            </w:r>
            <w:r w:rsidRPr="000148C4">
              <w:rPr>
                <w:rFonts w:cs="Times New Roman"/>
                <w:sz w:val="22"/>
              </w:rPr>
              <w:t>о</w:t>
            </w:r>
            <w:r w:rsidRPr="000148C4">
              <w:rPr>
                <w:rFonts w:cs="Times New Roman"/>
                <w:sz w:val="22"/>
              </w:rPr>
              <w:t>бодное от учебы время.</w:t>
            </w:r>
          </w:p>
        </w:tc>
        <w:tc>
          <w:tcPr>
            <w:tcW w:w="2268" w:type="dxa"/>
          </w:tcPr>
          <w:p w:rsidR="00726465" w:rsidRPr="000148C4" w:rsidRDefault="00726465" w:rsidP="00985F10">
            <w:pPr>
              <w:jc w:val="center"/>
              <w:rPr>
                <w:rFonts w:cs="Times New Roman"/>
                <w:sz w:val="22"/>
              </w:rPr>
            </w:pPr>
            <w:r w:rsidRPr="000148C4">
              <w:rPr>
                <w:rFonts w:cs="Times New Roman"/>
                <w:sz w:val="22"/>
              </w:rPr>
              <w:t>В течение года</w:t>
            </w:r>
          </w:p>
        </w:tc>
        <w:tc>
          <w:tcPr>
            <w:tcW w:w="3685" w:type="dxa"/>
          </w:tcPr>
          <w:p w:rsidR="00726465" w:rsidRPr="000148C4" w:rsidRDefault="0091207E" w:rsidP="00637BEF">
            <w:pPr>
              <w:rPr>
                <w:rFonts w:cs="Times New Roman"/>
                <w:sz w:val="22"/>
              </w:rPr>
            </w:pPr>
            <w:r>
              <w:rPr>
                <w:rFonts w:cs="Times New Roman"/>
                <w:sz w:val="22"/>
              </w:rPr>
              <w:t>Отделение центра занятости насел</w:t>
            </w:r>
            <w:r>
              <w:rPr>
                <w:rFonts w:cs="Times New Roman"/>
                <w:sz w:val="22"/>
              </w:rPr>
              <w:t>е</w:t>
            </w:r>
            <w:r>
              <w:rPr>
                <w:rFonts w:cs="Times New Roman"/>
                <w:sz w:val="22"/>
              </w:rPr>
              <w:t xml:space="preserve">ния по </w:t>
            </w:r>
            <w:r w:rsidR="00726465" w:rsidRPr="000148C4">
              <w:rPr>
                <w:rFonts w:cs="Times New Roman"/>
                <w:sz w:val="22"/>
              </w:rPr>
              <w:t xml:space="preserve"> </w:t>
            </w:r>
            <w:proofErr w:type="spellStart"/>
            <w:r w:rsidR="00726465" w:rsidRPr="000148C4">
              <w:rPr>
                <w:rFonts w:cs="Times New Roman"/>
                <w:sz w:val="22"/>
              </w:rPr>
              <w:t>Вилегодско</w:t>
            </w:r>
            <w:r>
              <w:rPr>
                <w:rFonts w:cs="Times New Roman"/>
                <w:sz w:val="22"/>
              </w:rPr>
              <w:t>му</w:t>
            </w:r>
            <w:proofErr w:type="spellEnd"/>
            <w:r w:rsidR="00726465" w:rsidRPr="000148C4">
              <w:rPr>
                <w:rFonts w:cs="Times New Roman"/>
                <w:sz w:val="22"/>
              </w:rPr>
              <w:t xml:space="preserve"> райо</w:t>
            </w:r>
            <w:r>
              <w:rPr>
                <w:rFonts w:cs="Times New Roman"/>
                <w:sz w:val="22"/>
              </w:rPr>
              <w:t>ну</w:t>
            </w:r>
          </w:p>
          <w:p w:rsidR="00726465" w:rsidRPr="000148C4" w:rsidRDefault="0091207E" w:rsidP="00637BEF">
            <w:pPr>
              <w:rPr>
                <w:rFonts w:cs="Times New Roman"/>
                <w:sz w:val="22"/>
              </w:rPr>
            </w:pPr>
            <w:r>
              <w:rPr>
                <w:rFonts w:cs="Times New Roman"/>
                <w:sz w:val="22"/>
              </w:rPr>
              <w:t>М</w:t>
            </w:r>
            <w:r w:rsidR="00726465" w:rsidRPr="000148C4">
              <w:rPr>
                <w:rFonts w:cs="Times New Roman"/>
                <w:sz w:val="22"/>
              </w:rPr>
              <w:t>КДН и ЗП</w:t>
            </w:r>
          </w:p>
          <w:p w:rsidR="00726465" w:rsidRPr="000148C4" w:rsidRDefault="00726465" w:rsidP="00637BEF">
            <w:pPr>
              <w:rPr>
                <w:rFonts w:cs="Times New Roman"/>
                <w:sz w:val="22"/>
              </w:rPr>
            </w:pPr>
            <w:r w:rsidRPr="000148C4">
              <w:rPr>
                <w:rFonts w:cs="Times New Roman"/>
                <w:sz w:val="22"/>
              </w:rPr>
              <w:t>Образовательные учреждения</w:t>
            </w:r>
          </w:p>
        </w:tc>
      </w:tr>
      <w:tr w:rsidR="00726465" w:rsidRPr="000148C4" w:rsidTr="000F248D">
        <w:tc>
          <w:tcPr>
            <w:tcW w:w="939" w:type="dxa"/>
          </w:tcPr>
          <w:p w:rsidR="00726465" w:rsidRPr="00A2166C" w:rsidRDefault="00726465" w:rsidP="00592C20">
            <w:pPr>
              <w:jc w:val="center"/>
              <w:rPr>
                <w:rFonts w:cs="Times New Roman"/>
                <w:b/>
                <w:sz w:val="22"/>
              </w:rPr>
            </w:pPr>
            <w:r w:rsidRPr="00A2166C">
              <w:rPr>
                <w:rFonts w:cs="Times New Roman"/>
                <w:b/>
                <w:sz w:val="22"/>
              </w:rPr>
              <w:t>1.16.</w:t>
            </w:r>
          </w:p>
        </w:tc>
        <w:tc>
          <w:tcPr>
            <w:tcW w:w="7958" w:type="dxa"/>
          </w:tcPr>
          <w:p w:rsidR="00726465" w:rsidRPr="000148C4" w:rsidRDefault="00726465" w:rsidP="00571810">
            <w:pPr>
              <w:rPr>
                <w:rFonts w:cs="Times New Roman"/>
                <w:sz w:val="22"/>
              </w:rPr>
            </w:pPr>
            <w:proofErr w:type="spellStart"/>
            <w:r w:rsidRPr="000148C4">
              <w:rPr>
                <w:rFonts w:cs="Times New Roman"/>
                <w:sz w:val="22"/>
              </w:rPr>
              <w:t>Профориентационные</w:t>
            </w:r>
            <w:proofErr w:type="spellEnd"/>
            <w:r w:rsidRPr="000148C4">
              <w:rPr>
                <w:rFonts w:cs="Times New Roman"/>
                <w:sz w:val="22"/>
              </w:rPr>
              <w:t xml:space="preserve"> консультации в целях определения профессиональных навыков (индивидуальные и групповые)</w:t>
            </w:r>
          </w:p>
        </w:tc>
        <w:tc>
          <w:tcPr>
            <w:tcW w:w="2268" w:type="dxa"/>
          </w:tcPr>
          <w:p w:rsidR="00726465" w:rsidRPr="000148C4" w:rsidRDefault="00726465" w:rsidP="00985F10">
            <w:pPr>
              <w:jc w:val="center"/>
              <w:rPr>
                <w:rFonts w:cs="Times New Roman"/>
                <w:sz w:val="22"/>
              </w:rPr>
            </w:pPr>
            <w:r w:rsidRPr="000148C4">
              <w:rPr>
                <w:rFonts w:cs="Times New Roman"/>
                <w:sz w:val="22"/>
              </w:rPr>
              <w:t>В течение года</w:t>
            </w:r>
          </w:p>
        </w:tc>
        <w:tc>
          <w:tcPr>
            <w:tcW w:w="3685" w:type="dxa"/>
          </w:tcPr>
          <w:p w:rsidR="00726465" w:rsidRPr="000148C4" w:rsidRDefault="0091207E" w:rsidP="005F0C91">
            <w:pPr>
              <w:rPr>
                <w:rFonts w:cs="Times New Roman"/>
                <w:sz w:val="22"/>
              </w:rPr>
            </w:pPr>
            <w:r>
              <w:rPr>
                <w:rFonts w:cs="Times New Roman"/>
                <w:sz w:val="22"/>
              </w:rPr>
              <w:t xml:space="preserve"> </w:t>
            </w:r>
            <w:r w:rsidRPr="0091207E">
              <w:rPr>
                <w:rFonts w:cs="Times New Roman"/>
                <w:sz w:val="22"/>
              </w:rPr>
              <w:t>Отделение центра занятости нас</w:t>
            </w:r>
            <w:r w:rsidRPr="0091207E">
              <w:rPr>
                <w:rFonts w:cs="Times New Roman"/>
                <w:sz w:val="22"/>
              </w:rPr>
              <w:t>е</w:t>
            </w:r>
            <w:r w:rsidRPr="0091207E">
              <w:rPr>
                <w:rFonts w:cs="Times New Roman"/>
                <w:sz w:val="22"/>
              </w:rPr>
              <w:t xml:space="preserve">ления по  </w:t>
            </w:r>
            <w:proofErr w:type="spellStart"/>
            <w:r w:rsidRPr="0091207E">
              <w:rPr>
                <w:rFonts w:cs="Times New Roman"/>
                <w:sz w:val="22"/>
              </w:rPr>
              <w:t>Вилегодскому</w:t>
            </w:r>
            <w:proofErr w:type="spellEnd"/>
            <w:r w:rsidRPr="0091207E">
              <w:rPr>
                <w:rFonts w:cs="Times New Roman"/>
                <w:sz w:val="22"/>
              </w:rPr>
              <w:t xml:space="preserve"> </w:t>
            </w:r>
            <w:proofErr w:type="gramStart"/>
            <w:r w:rsidRPr="0091207E">
              <w:rPr>
                <w:rFonts w:cs="Times New Roman"/>
                <w:sz w:val="22"/>
              </w:rPr>
              <w:t>рай-</w:t>
            </w:r>
            <w:proofErr w:type="spellStart"/>
            <w:r w:rsidRPr="0091207E">
              <w:rPr>
                <w:rFonts w:cs="Times New Roman"/>
                <w:sz w:val="22"/>
              </w:rPr>
              <w:t>ону</w:t>
            </w:r>
            <w:proofErr w:type="spellEnd"/>
            <w:proofErr w:type="gramEnd"/>
          </w:p>
          <w:p w:rsidR="00726465" w:rsidRPr="000148C4" w:rsidRDefault="00726465" w:rsidP="005F0C91">
            <w:pPr>
              <w:rPr>
                <w:rFonts w:cs="Times New Roman"/>
                <w:sz w:val="22"/>
              </w:rPr>
            </w:pPr>
            <w:r w:rsidRPr="000148C4">
              <w:rPr>
                <w:rFonts w:cs="Times New Roman"/>
                <w:sz w:val="22"/>
              </w:rPr>
              <w:t>Образовательные учреждения.</w:t>
            </w:r>
          </w:p>
        </w:tc>
      </w:tr>
      <w:tr w:rsidR="00726465" w:rsidRPr="000148C4" w:rsidTr="000F248D">
        <w:tc>
          <w:tcPr>
            <w:tcW w:w="939" w:type="dxa"/>
          </w:tcPr>
          <w:p w:rsidR="00726465" w:rsidRPr="00A2166C" w:rsidRDefault="00726465" w:rsidP="00592C20">
            <w:pPr>
              <w:jc w:val="center"/>
              <w:rPr>
                <w:rFonts w:cs="Times New Roman"/>
                <w:b/>
                <w:sz w:val="22"/>
              </w:rPr>
            </w:pPr>
            <w:r w:rsidRPr="00A2166C">
              <w:rPr>
                <w:rFonts w:cs="Times New Roman"/>
                <w:b/>
                <w:sz w:val="22"/>
              </w:rPr>
              <w:t>1.17.</w:t>
            </w:r>
          </w:p>
        </w:tc>
        <w:tc>
          <w:tcPr>
            <w:tcW w:w="7958" w:type="dxa"/>
          </w:tcPr>
          <w:p w:rsidR="00A2166C" w:rsidRPr="0091207E" w:rsidRDefault="00A2166C" w:rsidP="00926B84">
            <w:pPr>
              <w:rPr>
                <w:rFonts w:eastAsia="Calibri" w:cs="Times New Roman"/>
                <w:sz w:val="22"/>
              </w:rPr>
            </w:pPr>
            <w:r w:rsidRPr="0091207E">
              <w:rPr>
                <w:rFonts w:eastAsia="Calibri" w:cs="Times New Roman"/>
                <w:sz w:val="22"/>
              </w:rPr>
              <w:t>Организация деятельности детских оздоровительных лагерей, проведение пр</w:t>
            </w:r>
            <w:r w:rsidRPr="0091207E">
              <w:rPr>
                <w:rFonts w:eastAsia="Calibri" w:cs="Times New Roman"/>
                <w:sz w:val="22"/>
              </w:rPr>
              <w:t>о</w:t>
            </w:r>
            <w:r w:rsidRPr="0091207E">
              <w:rPr>
                <w:rFonts w:eastAsia="Calibri" w:cs="Times New Roman"/>
                <w:sz w:val="22"/>
              </w:rPr>
              <w:t>фильных смен и сборов патриотической  и спортивной направленности для детей и подростков, в том числе находящихся в социально опасном положении и  с</w:t>
            </w:r>
            <w:r w:rsidRPr="0091207E">
              <w:rPr>
                <w:rFonts w:eastAsia="Calibri" w:cs="Times New Roman"/>
                <w:sz w:val="22"/>
              </w:rPr>
              <w:t>о</w:t>
            </w:r>
            <w:r w:rsidRPr="0091207E">
              <w:rPr>
                <w:rFonts w:eastAsia="Calibri" w:cs="Times New Roman"/>
                <w:sz w:val="22"/>
              </w:rPr>
              <w:t xml:space="preserve">стоящих на профилактических учетах. </w:t>
            </w:r>
          </w:p>
          <w:p w:rsidR="00726465" w:rsidRPr="0091207E" w:rsidRDefault="00726465" w:rsidP="00926B84">
            <w:pPr>
              <w:rPr>
                <w:rFonts w:cs="Times New Roman"/>
                <w:sz w:val="22"/>
              </w:rPr>
            </w:pPr>
            <w:r w:rsidRPr="0091207E">
              <w:rPr>
                <w:rFonts w:cs="Times New Roman"/>
                <w:sz w:val="22"/>
              </w:rPr>
              <w:t>Организация предоставления сертификатов на отдых и оздоровление детей из семей, малообеспеченных, многодетных,  находящихся в трудной жизненной с</w:t>
            </w:r>
            <w:r w:rsidRPr="0091207E">
              <w:rPr>
                <w:rFonts w:cs="Times New Roman"/>
                <w:sz w:val="22"/>
              </w:rPr>
              <w:t>и</w:t>
            </w:r>
            <w:r w:rsidRPr="0091207E">
              <w:rPr>
                <w:rFonts w:cs="Times New Roman"/>
                <w:sz w:val="22"/>
              </w:rPr>
              <w:t>туации,  состоящих на учете в органах системы профилактики, а так же детей, нуждающихся в оздоровлении.</w:t>
            </w:r>
          </w:p>
          <w:p w:rsidR="00726465" w:rsidRPr="000148C4" w:rsidRDefault="00726465" w:rsidP="00926B84">
            <w:pPr>
              <w:rPr>
                <w:rFonts w:cs="Times New Roman"/>
                <w:sz w:val="22"/>
              </w:rPr>
            </w:pPr>
          </w:p>
        </w:tc>
        <w:tc>
          <w:tcPr>
            <w:tcW w:w="2268" w:type="dxa"/>
          </w:tcPr>
          <w:p w:rsidR="00726465" w:rsidRPr="000148C4" w:rsidRDefault="00726465" w:rsidP="00985F10">
            <w:pPr>
              <w:jc w:val="center"/>
              <w:rPr>
                <w:rFonts w:cs="Times New Roman"/>
                <w:sz w:val="22"/>
              </w:rPr>
            </w:pPr>
            <w:r w:rsidRPr="000148C4">
              <w:rPr>
                <w:rFonts w:cs="Times New Roman"/>
                <w:sz w:val="22"/>
              </w:rPr>
              <w:t xml:space="preserve"> По мере поступл</w:t>
            </w:r>
            <w:r w:rsidRPr="000148C4">
              <w:rPr>
                <w:rFonts w:cs="Times New Roman"/>
                <w:sz w:val="22"/>
              </w:rPr>
              <w:t>е</w:t>
            </w:r>
            <w:r w:rsidRPr="000148C4">
              <w:rPr>
                <w:rFonts w:cs="Times New Roman"/>
                <w:sz w:val="22"/>
              </w:rPr>
              <w:t>ния путевок</w:t>
            </w:r>
          </w:p>
        </w:tc>
        <w:tc>
          <w:tcPr>
            <w:tcW w:w="3685" w:type="dxa"/>
          </w:tcPr>
          <w:p w:rsidR="00726465" w:rsidRPr="000148C4" w:rsidRDefault="0091207E" w:rsidP="00216371">
            <w:pPr>
              <w:rPr>
                <w:rFonts w:cs="Times New Roman"/>
                <w:sz w:val="22"/>
              </w:rPr>
            </w:pPr>
            <w:r>
              <w:rPr>
                <w:rFonts w:cs="Times New Roman"/>
                <w:sz w:val="22"/>
              </w:rPr>
              <w:t xml:space="preserve"> </w:t>
            </w:r>
            <w:r w:rsidR="00A2166C">
              <w:rPr>
                <w:rFonts w:cs="Times New Roman"/>
                <w:sz w:val="22"/>
              </w:rPr>
              <w:t xml:space="preserve">Отделение </w:t>
            </w:r>
            <w:r>
              <w:rPr>
                <w:rFonts w:cs="Times New Roman"/>
                <w:sz w:val="22"/>
              </w:rPr>
              <w:t>социальной защиты населения по</w:t>
            </w:r>
            <w:r w:rsidR="00A2166C">
              <w:rPr>
                <w:rFonts w:cs="Times New Roman"/>
                <w:sz w:val="22"/>
              </w:rPr>
              <w:t xml:space="preserve"> </w:t>
            </w:r>
            <w:r w:rsidR="00726465" w:rsidRPr="000148C4">
              <w:rPr>
                <w:rFonts w:cs="Times New Roman"/>
                <w:sz w:val="22"/>
              </w:rPr>
              <w:t xml:space="preserve"> </w:t>
            </w:r>
            <w:proofErr w:type="spellStart"/>
            <w:r w:rsidR="00726465" w:rsidRPr="000148C4">
              <w:rPr>
                <w:rFonts w:cs="Times New Roman"/>
                <w:sz w:val="22"/>
              </w:rPr>
              <w:t>Вилегод</w:t>
            </w:r>
            <w:r w:rsidR="00A2166C">
              <w:rPr>
                <w:rFonts w:cs="Times New Roman"/>
                <w:sz w:val="22"/>
              </w:rPr>
              <w:t>ско</w:t>
            </w:r>
            <w:r>
              <w:rPr>
                <w:rFonts w:cs="Times New Roman"/>
                <w:sz w:val="22"/>
              </w:rPr>
              <w:t>му</w:t>
            </w:r>
            <w:proofErr w:type="spellEnd"/>
            <w:r w:rsidR="00A2166C">
              <w:rPr>
                <w:rFonts w:cs="Times New Roman"/>
                <w:sz w:val="22"/>
              </w:rPr>
              <w:t xml:space="preserve"> райо</w:t>
            </w:r>
            <w:r>
              <w:rPr>
                <w:rFonts w:cs="Times New Roman"/>
                <w:sz w:val="22"/>
              </w:rPr>
              <w:t>ну</w:t>
            </w:r>
          </w:p>
          <w:p w:rsidR="00726465" w:rsidRPr="000148C4" w:rsidRDefault="00726465" w:rsidP="006F7B4D">
            <w:pPr>
              <w:rPr>
                <w:rFonts w:cs="Times New Roman"/>
                <w:sz w:val="22"/>
              </w:rPr>
            </w:pPr>
            <w:r w:rsidRPr="000148C4">
              <w:rPr>
                <w:rFonts w:cs="Times New Roman"/>
                <w:sz w:val="22"/>
              </w:rPr>
              <w:t>Отдел образования и образовател</w:t>
            </w:r>
            <w:r w:rsidRPr="000148C4">
              <w:rPr>
                <w:rFonts w:cs="Times New Roman"/>
                <w:sz w:val="22"/>
              </w:rPr>
              <w:t>ь</w:t>
            </w:r>
            <w:r w:rsidRPr="000148C4">
              <w:rPr>
                <w:rFonts w:cs="Times New Roman"/>
                <w:sz w:val="22"/>
              </w:rPr>
              <w:t>ные учреждения</w:t>
            </w:r>
            <w:r w:rsidR="006F7B4D">
              <w:rPr>
                <w:rFonts w:cs="Times New Roman"/>
                <w:sz w:val="22"/>
              </w:rPr>
              <w:t xml:space="preserve"> с привлечением  других органов и учреждений с</w:t>
            </w:r>
            <w:r w:rsidR="006F7B4D">
              <w:rPr>
                <w:rFonts w:cs="Times New Roman"/>
                <w:sz w:val="22"/>
              </w:rPr>
              <w:t>и</w:t>
            </w:r>
            <w:r w:rsidR="006F7B4D">
              <w:rPr>
                <w:rFonts w:cs="Times New Roman"/>
                <w:sz w:val="22"/>
              </w:rPr>
              <w:t>стемы профилактики.</w:t>
            </w:r>
          </w:p>
        </w:tc>
      </w:tr>
      <w:tr w:rsidR="00726465" w:rsidRPr="000148C4" w:rsidTr="000F248D">
        <w:tc>
          <w:tcPr>
            <w:tcW w:w="939" w:type="dxa"/>
          </w:tcPr>
          <w:p w:rsidR="00726465" w:rsidRPr="000148C4" w:rsidRDefault="00726465" w:rsidP="00592C20">
            <w:pPr>
              <w:jc w:val="center"/>
              <w:rPr>
                <w:rFonts w:cs="Times New Roman"/>
                <w:sz w:val="22"/>
              </w:rPr>
            </w:pPr>
            <w:r w:rsidRPr="000148C4">
              <w:rPr>
                <w:rFonts w:cs="Times New Roman"/>
                <w:sz w:val="22"/>
              </w:rPr>
              <w:t>1.18</w:t>
            </w:r>
          </w:p>
        </w:tc>
        <w:tc>
          <w:tcPr>
            <w:tcW w:w="7958" w:type="dxa"/>
          </w:tcPr>
          <w:p w:rsidR="0091207E" w:rsidRPr="000148C4" w:rsidRDefault="006F7B4D" w:rsidP="006F7B4D">
            <w:pPr>
              <w:rPr>
                <w:rFonts w:cs="Times New Roman"/>
                <w:sz w:val="22"/>
              </w:rPr>
            </w:pPr>
            <w:r w:rsidRPr="006F7B4D">
              <w:rPr>
                <w:rFonts w:eastAsia="Calibri" w:cs="Times New Roman"/>
                <w:sz w:val="22"/>
              </w:rPr>
              <w:t>Организация изучения личностных особенностей несовершеннолетних с испол</w:t>
            </w:r>
            <w:r w:rsidRPr="006F7B4D">
              <w:rPr>
                <w:rFonts w:eastAsia="Calibri" w:cs="Times New Roman"/>
                <w:sz w:val="22"/>
              </w:rPr>
              <w:t>ь</w:t>
            </w:r>
            <w:r w:rsidRPr="006F7B4D">
              <w:rPr>
                <w:rFonts w:eastAsia="Calibri" w:cs="Times New Roman"/>
                <w:sz w:val="22"/>
              </w:rPr>
              <w:lastRenderedPageBreak/>
              <w:t xml:space="preserve">зованием педагогических и психолого-педагогических диагностик, направленных на раннее выявление склонности обучающихся к </w:t>
            </w:r>
            <w:proofErr w:type="spellStart"/>
            <w:r w:rsidRPr="006F7B4D">
              <w:rPr>
                <w:rFonts w:eastAsia="Calibri" w:cs="Times New Roman"/>
                <w:sz w:val="22"/>
              </w:rPr>
              <w:t>девиантному</w:t>
            </w:r>
            <w:proofErr w:type="spellEnd"/>
            <w:r w:rsidRPr="006F7B4D">
              <w:rPr>
                <w:rFonts w:eastAsia="Calibri" w:cs="Times New Roman"/>
                <w:sz w:val="22"/>
              </w:rPr>
              <w:t xml:space="preserve"> поведению, с п</w:t>
            </w:r>
            <w:r w:rsidRPr="006F7B4D">
              <w:rPr>
                <w:rFonts w:eastAsia="Calibri" w:cs="Times New Roman"/>
                <w:sz w:val="22"/>
              </w:rPr>
              <w:t>о</w:t>
            </w:r>
            <w:r w:rsidRPr="006F7B4D">
              <w:rPr>
                <w:rFonts w:eastAsia="Calibri" w:cs="Times New Roman"/>
                <w:sz w:val="22"/>
              </w:rPr>
              <w:t>следующим проведением индивидуально-профилактической работы. Проведение мониторинга страниц обучающихся в социальных сетях информационно-коммуникационной сети Интернет с целью выявления фактов распространения информации, склоняющей несовершеннолетних к асоциальному поведению</w:t>
            </w:r>
            <w:r>
              <w:rPr>
                <w:rFonts w:eastAsia="Calibri" w:cs="Times New Roman"/>
                <w:sz w:val="22"/>
              </w:rPr>
              <w:t>.</w:t>
            </w:r>
            <w:r w:rsidRPr="006F7B4D">
              <w:rPr>
                <w:rFonts w:eastAsia="Calibri" w:cs="Times New Roman"/>
                <w:sz w:val="22"/>
              </w:rPr>
              <w:t xml:space="preserve"> </w:t>
            </w:r>
            <w:r>
              <w:rPr>
                <w:rFonts w:cs="Times New Roman"/>
                <w:sz w:val="22"/>
              </w:rPr>
              <w:t xml:space="preserve"> </w:t>
            </w:r>
          </w:p>
        </w:tc>
        <w:tc>
          <w:tcPr>
            <w:tcW w:w="2268" w:type="dxa"/>
          </w:tcPr>
          <w:p w:rsidR="00726465" w:rsidRPr="000148C4" w:rsidRDefault="00726465" w:rsidP="00985F10">
            <w:pPr>
              <w:jc w:val="center"/>
              <w:rPr>
                <w:rFonts w:cs="Times New Roman"/>
                <w:sz w:val="22"/>
              </w:rPr>
            </w:pPr>
            <w:r w:rsidRPr="000148C4">
              <w:rPr>
                <w:rFonts w:cs="Times New Roman"/>
                <w:sz w:val="22"/>
              </w:rPr>
              <w:lastRenderedPageBreak/>
              <w:t>В течение года</w:t>
            </w:r>
          </w:p>
        </w:tc>
        <w:tc>
          <w:tcPr>
            <w:tcW w:w="3685" w:type="dxa"/>
          </w:tcPr>
          <w:p w:rsidR="00726465" w:rsidRPr="000148C4" w:rsidRDefault="006F7B4D" w:rsidP="00597705">
            <w:pPr>
              <w:rPr>
                <w:rFonts w:cs="Times New Roman"/>
                <w:sz w:val="22"/>
              </w:rPr>
            </w:pPr>
            <w:r>
              <w:rPr>
                <w:rFonts w:cs="Times New Roman"/>
                <w:sz w:val="22"/>
              </w:rPr>
              <w:t xml:space="preserve"> </w:t>
            </w:r>
            <w:r w:rsidR="00726465" w:rsidRPr="000148C4">
              <w:rPr>
                <w:rFonts w:cs="Times New Roman"/>
                <w:sz w:val="22"/>
              </w:rPr>
              <w:t>Отдел образования и образовател</w:t>
            </w:r>
            <w:r w:rsidR="00726465" w:rsidRPr="000148C4">
              <w:rPr>
                <w:rFonts w:cs="Times New Roman"/>
                <w:sz w:val="22"/>
              </w:rPr>
              <w:t>ь</w:t>
            </w:r>
            <w:r w:rsidR="00726465" w:rsidRPr="000148C4">
              <w:rPr>
                <w:rFonts w:cs="Times New Roman"/>
                <w:sz w:val="22"/>
              </w:rPr>
              <w:lastRenderedPageBreak/>
              <w:t>ные учреждения</w:t>
            </w:r>
          </w:p>
          <w:p w:rsidR="00726465" w:rsidRDefault="006F7B4D" w:rsidP="00FA235B">
            <w:pPr>
              <w:rPr>
                <w:rFonts w:cs="Times New Roman"/>
                <w:sz w:val="22"/>
              </w:rPr>
            </w:pPr>
            <w:r>
              <w:rPr>
                <w:rFonts w:cs="Times New Roman"/>
                <w:sz w:val="22"/>
              </w:rPr>
              <w:t xml:space="preserve"> </w:t>
            </w:r>
          </w:p>
          <w:p w:rsidR="000F248D" w:rsidRPr="000148C4" w:rsidRDefault="000F248D" w:rsidP="00FA235B">
            <w:pPr>
              <w:rPr>
                <w:rFonts w:cs="Times New Roman"/>
                <w:sz w:val="22"/>
              </w:rPr>
            </w:pPr>
          </w:p>
        </w:tc>
      </w:tr>
      <w:tr w:rsidR="00726465" w:rsidRPr="000148C4" w:rsidTr="000F248D">
        <w:tc>
          <w:tcPr>
            <w:tcW w:w="939" w:type="dxa"/>
          </w:tcPr>
          <w:p w:rsidR="00726465" w:rsidRPr="006F7B4D" w:rsidRDefault="00726465" w:rsidP="00592C20">
            <w:pPr>
              <w:jc w:val="center"/>
              <w:rPr>
                <w:rFonts w:cs="Times New Roman"/>
                <w:b/>
                <w:sz w:val="22"/>
              </w:rPr>
            </w:pPr>
            <w:r w:rsidRPr="006F7B4D">
              <w:rPr>
                <w:rFonts w:cs="Times New Roman"/>
                <w:b/>
                <w:sz w:val="22"/>
              </w:rPr>
              <w:lastRenderedPageBreak/>
              <w:t>1.19</w:t>
            </w:r>
          </w:p>
        </w:tc>
        <w:tc>
          <w:tcPr>
            <w:tcW w:w="7958" w:type="dxa"/>
          </w:tcPr>
          <w:p w:rsidR="00726465" w:rsidRPr="000148C4" w:rsidRDefault="00726465" w:rsidP="0038629D">
            <w:pPr>
              <w:rPr>
                <w:rFonts w:cs="Times New Roman"/>
                <w:sz w:val="22"/>
              </w:rPr>
            </w:pPr>
            <w:r w:rsidRPr="000148C4">
              <w:rPr>
                <w:rFonts w:cs="Times New Roman"/>
                <w:sz w:val="22"/>
              </w:rPr>
              <w:t>Вовлечение несовершеннолетних граждан в социально полезную деятельность, в том числе в деятельность детских и молодежных общественных объединений и формирований (</w:t>
            </w:r>
            <w:proofErr w:type="spellStart"/>
            <w:r w:rsidRPr="000148C4">
              <w:rPr>
                <w:rFonts w:cs="Times New Roman"/>
                <w:sz w:val="22"/>
              </w:rPr>
              <w:t>волонтерство</w:t>
            </w:r>
            <w:proofErr w:type="spellEnd"/>
            <w:r w:rsidRPr="000148C4">
              <w:rPr>
                <w:rFonts w:cs="Times New Roman"/>
                <w:sz w:val="22"/>
              </w:rPr>
              <w:t xml:space="preserve">, РДШ, </w:t>
            </w:r>
            <w:proofErr w:type="spellStart"/>
            <w:r w:rsidRPr="000148C4">
              <w:rPr>
                <w:rFonts w:cs="Times New Roman"/>
                <w:sz w:val="22"/>
              </w:rPr>
              <w:t>Юнармия</w:t>
            </w:r>
            <w:proofErr w:type="spellEnd"/>
            <w:r w:rsidRPr="000148C4">
              <w:rPr>
                <w:rFonts w:cs="Times New Roman"/>
                <w:sz w:val="22"/>
              </w:rPr>
              <w:t>,  Наставничество и др.)</w:t>
            </w:r>
          </w:p>
        </w:tc>
        <w:tc>
          <w:tcPr>
            <w:tcW w:w="2268" w:type="dxa"/>
          </w:tcPr>
          <w:p w:rsidR="00726465" w:rsidRPr="000148C4" w:rsidRDefault="00726465" w:rsidP="00985F10">
            <w:pPr>
              <w:jc w:val="center"/>
              <w:rPr>
                <w:rFonts w:cs="Times New Roman"/>
                <w:sz w:val="22"/>
              </w:rPr>
            </w:pPr>
            <w:r w:rsidRPr="000148C4">
              <w:rPr>
                <w:rFonts w:cs="Times New Roman"/>
                <w:sz w:val="22"/>
              </w:rPr>
              <w:t>В течение года</w:t>
            </w:r>
          </w:p>
        </w:tc>
        <w:tc>
          <w:tcPr>
            <w:tcW w:w="3685" w:type="dxa"/>
          </w:tcPr>
          <w:p w:rsidR="00726465" w:rsidRPr="000148C4" w:rsidRDefault="00726465" w:rsidP="00216371">
            <w:pPr>
              <w:rPr>
                <w:rFonts w:cs="Times New Roman"/>
                <w:sz w:val="22"/>
              </w:rPr>
            </w:pPr>
            <w:r w:rsidRPr="000148C4">
              <w:rPr>
                <w:rFonts w:cs="Times New Roman"/>
                <w:sz w:val="22"/>
              </w:rPr>
              <w:t>Отдел образования и образовател</w:t>
            </w:r>
            <w:r w:rsidRPr="000148C4">
              <w:rPr>
                <w:rFonts w:cs="Times New Roman"/>
                <w:sz w:val="22"/>
              </w:rPr>
              <w:t>ь</w:t>
            </w:r>
            <w:r w:rsidRPr="000148C4">
              <w:rPr>
                <w:rFonts w:cs="Times New Roman"/>
                <w:sz w:val="22"/>
              </w:rPr>
              <w:t>ные учреждения</w:t>
            </w:r>
            <w:r w:rsidR="00696552">
              <w:rPr>
                <w:rFonts w:cs="Times New Roman"/>
                <w:sz w:val="22"/>
              </w:rPr>
              <w:t>, Молодежный па</w:t>
            </w:r>
            <w:r w:rsidR="00696552">
              <w:rPr>
                <w:rFonts w:cs="Times New Roman"/>
                <w:sz w:val="22"/>
              </w:rPr>
              <w:t>т</w:t>
            </w:r>
            <w:r w:rsidR="00696552">
              <w:rPr>
                <w:rFonts w:cs="Times New Roman"/>
                <w:sz w:val="22"/>
              </w:rPr>
              <w:t>риотический центр</w:t>
            </w:r>
          </w:p>
        </w:tc>
      </w:tr>
      <w:tr w:rsidR="00726465" w:rsidRPr="000148C4" w:rsidTr="000F248D">
        <w:tc>
          <w:tcPr>
            <w:tcW w:w="939" w:type="dxa"/>
          </w:tcPr>
          <w:p w:rsidR="00726465" w:rsidRPr="006F7B4D" w:rsidRDefault="00726465" w:rsidP="00592C20">
            <w:pPr>
              <w:jc w:val="center"/>
              <w:rPr>
                <w:rFonts w:cs="Times New Roman"/>
                <w:b/>
                <w:sz w:val="22"/>
              </w:rPr>
            </w:pPr>
            <w:r w:rsidRPr="006F7B4D">
              <w:rPr>
                <w:rFonts w:cs="Times New Roman"/>
                <w:b/>
                <w:sz w:val="22"/>
              </w:rPr>
              <w:t>1.20</w:t>
            </w:r>
          </w:p>
        </w:tc>
        <w:tc>
          <w:tcPr>
            <w:tcW w:w="7958" w:type="dxa"/>
          </w:tcPr>
          <w:p w:rsidR="00726465" w:rsidRPr="000148C4" w:rsidRDefault="00726465" w:rsidP="00121DDE">
            <w:pPr>
              <w:rPr>
                <w:rFonts w:cs="Times New Roman"/>
                <w:sz w:val="22"/>
              </w:rPr>
            </w:pPr>
            <w:r w:rsidRPr="000148C4">
              <w:rPr>
                <w:rFonts w:cs="Times New Roman"/>
                <w:sz w:val="22"/>
              </w:rPr>
              <w:t>Организация работы  школьных служб примирения  в образовательных учрежд</w:t>
            </w:r>
            <w:r w:rsidRPr="000148C4">
              <w:rPr>
                <w:rFonts w:cs="Times New Roman"/>
                <w:sz w:val="22"/>
              </w:rPr>
              <w:t>е</w:t>
            </w:r>
            <w:r w:rsidRPr="000148C4">
              <w:rPr>
                <w:rFonts w:cs="Times New Roman"/>
                <w:sz w:val="22"/>
              </w:rPr>
              <w:t>ниях</w:t>
            </w:r>
          </w:p>
        </w:tc>
        <w:tc>
          <w:tcPr>
            <w:tcW w:w="2268" w:type="dxa"/>
          </w:tcPr>
          <w:p w:rsidR="00726465" w:rsidRPr="000148C4" w:rsidRDefault="00726465" w:rsidP="00985F10">
            <w:pPr>
              <w:jc w:val="center"/>
              <w:rPr>
                <w:rFonts w:cs="Times New Roman"/>
                <w:sz w:val="22"/>
              </w:rPr>
            </w:pPr>
            <w:r w:rsidRPr="000148C4">
              <w:rPr>
                <w:rFonts w:cs="Times New Roman"/>
                <w:sz w:val="22"/>
              </w:rPr>
              <w:t>В течение года</w:t>
            </w:r>
          </w:p>
        </w:tc>
        <w:tc>
          <w:tcPr>
            <w:tcW w:w="3685" w:type="dxa"/>
          </w:tcPr>
          <w:p w:rsidR="00726465" w:rsidRPr="000148C4" w:rsidRDefault="00726465" w:rsidP="00216371">
            <w:pPr>
              <w:rPr>
                <w:rFonts w:cs="Times New Roman"/>
                <w:sz w:val="22"/>
              </w:rPr>
            </w:pPr>
            <w:r w:rsidRPr="000148C4">
              <w:rPr>
                <w:rFonts w:cs="Times New Roman"/>
                <w:sz w:val="22"/>
              </w:rPr>
              <w:t>Отдел образования и образовател</w:t>
            </w:r>
            <w:r w:rsidRPr="000148C4">
              <w:rPr>
                <w:rFonts w:cs="Times New Roman"/>
                <w:sz w:val="22"/>
              </w:rPr>
              <w:t>ь</w:t>
            </w:r>
            <w:r w:rsidRPr="000148C4">
              <w:rPr>
                <w:rFonts w:cs="Times New Roman"/>
                <w:sz w:val="22"/>
              </w:rPr>
              <w:t>ные учреждения</w:t>
            </w:r>
          </w:p>
        </w:tc>
      </w:tr>
      <w:tr w:rsidR="00726465" w:rsidRPr="000148C4" w:rsidTr="000F248D">
        <w:tc>
          <w:tcPr>
            <w:tcW w:w="939" w:type="dxa"/>
          </w:tcPr>
          <w:p w:rsidR="00726465" w:rsidRPr="000148C4" w:rsidRDefault="00726465" w:rsidP="00592C20">
            <w:pPr>
              <w:jc w:val="center"/>
              <w:rPr>
                <w:rFonts w:cs="Times New Roman"/>
                <w:sz w:val="22"/>
              </w:rPr>
            </w:pPr>
            <w:r w:rsidRPr="006F7B4D">
              <w:rPr>
                <w:rFonts w:cs="Times New Roman"/>
                <w:b/>
                <w:sz w:val="22"/>
              </w:rPr>
              <w:t>1.21</w:t>
            </w:r>
            <w:r w:rsidRPr="000148C4">
              <w:rPr>
                <w:rFonts w:cs="Times New Roman"/>
                <w:sz w:val="22"/>
              </w:rPr>
              <w:t>.</w:t>
            </w:r>
          </w:p>
        </w:tc>
        <w:tc>
          <w:tcPr>
            <w:tcW w:w="7958" w:type="dxa"/>
          </w:tcPr>
          <w:p w:rsidR="00726465" w:rsidRDefault="00726465" w:rsidP="007039C3">
            <w:pPr>
              <w:rPr>
                <w:rFonts w:cs="Times New Roman"/>
                <w:sz w:val="22"/>
              </w:rPr>
            </w:pPr>
            <w:r w:rsidRPr="000148C4">
              <w:rPr>
                <w:rFonts w:cs="Times New Roman"/>
                <w:sz w:val="22"/>
              </w:rPr>
              <w:t>Организация профилактических мероприятий с детьми дошкольного и школьн</w:t>
            </w:r>
            <w:r w:rsidRPr="000148C4">
              <w:rPr>
                <w:rFonts w:cs="Times New Roman"/>
                <w:sz w:val="22"/>
              </w:rPr>
              <w:t>о</w:t>
            </w:r>
            <w:r w:rsidRPr="000148C4">
              <w:rPr>
                <w:rFonts w:cs="Times New Roman"/>
                <w:sz w:val="22"/>
              </w:rPr>
              <w:t>го возраста с учетом сезонных рисков</w:t>
            </w:r>
            <w:r w:rsidR="00886D39">
              <w:rPr>
                <w:rFonts w:cs="Times New Roman"/>
                <w:sz w:val="22"/>
              </w:rPr>
              <w:t xml:space="preserve"> по пожарной </w:t>
            </w:r>
            <w:r w:rsidR="006F7B4D">
              <w:rPr>
                <w:rFonts w:cs="Times New Roman"/>
                <w:sz w:val="22"/>
              </w:rPr>
              <w:t>безопасности и на водных объектах.</w:t>
            </w:r>
          </w:p>
          <w:p w:rsidR="006F7B4D" w:rsidRPr="000148C4" w:rsidRDefault="006F7B4D" w:rsidP="007039C3">
            <w:pPr>
              <w:rPr>
                <w:rFonts w:cs="Times New Roman"/>
                <w:sz w:val="22"/>
              </w:rPr>
            </w:pPr>
            <w:proofErr w:type="gramStart"/>
            <w:r>
              <w:rPr>
                <w:rFonts w:cs="Times New Roman"/>
                <w:sz w:val="22"/>
              </w:rPr>
              <w:t>Проведение профилактических мероприятий с  родителями (законными предст</w:t>
            </w:r>
            <w:r>
              <w:rPr>
                <w:rFonts w:cs="Times New Roman"/>
                <w:sz w:val="22"/>
              </w:rPr>
              <w:t>а</w:t>
            </w:r>
            <w:r>
              <w:rPr>
                <w:rFonts w:cs="Times New Roman"/>
                <w:sz w:val="22"/>
              </w:rPr>
              <w:t>вителями по профилактике пожарной безопасности, безопасности на водных об</w:t>
            </w:r>
            <w:r>
              <w:rPr>
                <w:rFonts w:cs="Times New Roman"/>
                <w:sz w:val="22"/>
              </w:rPr>
              <w:t>ъ</w:t>
            </w:r>
            <w:r>
              <w:rPr>
                <w:rFonts w:cs="Times New Roman"/>
                <w:sz w:val="22"/>
              </w:rPr>
              <w:t>ектах и др.</w:t>
            </w:r>
            <w:proofErr w:type="gramEnd"/>
          </w:p>
        </w:tc>
        <w:tc>
          <w:tcPr>
            <w:tcW w:w="2268" w:type="dxa"/>
          </w:tcPr>
          <w:p w:rsidR="00726465" w:rsidRPr="000148C4" w:rsidRDefault="00726465" w:rsidP="00985F10">
            <w:pPr>
              <w:jc w:val="center"/>
              <w:rPr>
                <w:rFonts w:cs="Times New Roman"/>
                <w:sz w:val="22"/>
              </w:rPr>
            </w:pPr>
            <w:r w:rsidRPr="000148C4">
              <w:rPr>
                <w:rFonts w:cs="Times New Roman"/>
                <w:sz w:val="22"/>
              </w:rPr>
              <w:t>В течение года</w:t>
            </w:r>
          </w:p>
        </w:tc>
        <w:tc>
          <w:tcPr>
            <w:tcW w:w="3685" w:type="dxa"/>
          </w:tcPr>
          <w:p w:rsidR="00726465" w:rsidRDefault="00726465" w:rsidP="00216371">
            <w:pPr>
              <w:rPr>
                <w:rFonts w:cs="Times New Roman"/>
                <w:sz w:val="22"/>
              </w:rPr>
            </w:pPr>
            <w:r w:rsidRPr="000148C4">
              <w:rPr>
                <w:rFonts w:cs="Times New Roman"/>
                <w:sz w:val="22"/>
              </w:rPr>
              <w:t>ПЧ № 28 ГКУ АО «ОГПС № 7»</w:t>
            </w:r>
            <w:r w:rsidR="006F7B4D">
              <w:rPr>
                <w:rFonts w:cs="Times New Roman"/>
                <w:sz w:val="22"/>
              </w:rPr>
              <w:t xml:space="preserve">, </w:t>
            </w:r>
          </w:p>
          <w:p w:rsidR="006F7B4D" w:rsidRPr="000148C4" w:rsidRDefault="006F7B4D" w:rsidP="00216371">
            <w:pPr>
              <w:rPr>
                <w:rFonts w:cs="Times New Roman"/>
                <w:sz w:val="22"/>
              </w:rPr>
            </w:pPr>
            <w:r>
              <w:rPr>
                <w:rFonts w:cs="Times New Roman"/>
                <w:sz w:val="22"/>
              </w:rPr>
              <w:t>Отдел ГО и ЧС с привлечением о</w:t>
            </w:r>
            <w:r>
              <w:rPr>
                <w:rFonts w:cs="Times New Roman"/>
                <w:sz w:val="22"/>
              </w:rPr>
              <w:t>р</w:t>
            </w:r>
            <w:r>
              <w:rPr>
                <w:rFonts w:cs="Times New Roman"/>
                <w:sz w:val="22"/>
              </w:rPr>
              <w:t>ганов и учреждений системы пр</w:t>
            </w:r>
            <w:r>
              <w:rPr>
                <w:rFonts w:cs="Times New Roman"/>
                <w:sz w:val="22"/>
              </w:rPr>
              <w:t>о</w:t>
            </w:r>
            <w:r>
              <w:rPr>
                <w:rFonts w:cs="Times New Roman"/>
                <w:sz w:val="22"/>
              </w:rPr>
              <w:t>филактики.</w:t>
            </w:r>
          </w:p>
        </w:tc>
      </w:tr>
      <w:tr w:rsidR="00726465" w:rsidRPr="000148C4" w:rsidTr="00726465">
        <w:tc>
          <w:tcPr>
            <w:tcW w:w="14850" w:type="dxa"/>
            <w:gridSpan w:val="4"/>
          </w:tcPr>
          <w:p w:rsidR="00726465" w:rsidRPr="005534E9" w:rsidRDefault="00726465" w:rsidP="00503D67">
            <w:pPr>
              <w:jc w:val="center"/>
              <w:rPr>
                <w:rFonts w:cs="Times New Roman"/>
                <w:b/>
                <w:sz w:val="22"/>
              </w:rPr>
            </w:pPr>
            <w:r w:rsidRPr="005534E9">
              <w:rPr>
                <w:rFonts w:cs="Times New Roman"/>
                <w:b/>
                <w:sz w:val="22"/>
              </w:rPr>
              <w:t>2 раздел: «Профилактика наркомании, токсикомании и алкоголизма»</w:t>
            </w:r>
          </w:p>
        </w:tc>
      </w:tr>
      <w:tr w:rsidR="00726465" w:rsidRPr="000148C4" w:rsidTr="000F248D">
        <w:tc>
          <w:tcPr>
            <w:tcW w:w="939" w:type="dxa"/>
          </w:tcPr>
          <w:p w:rsidR="00726465" w:rsidRPr="000148C4" w:rsidRDefault="00726465" w:rsidP="00985F10">
            <w:pPr>
              <w:jc w:val="center"/>
              <w:rPr>
                <w:rFonts w:cs="Times New Roman"/>
                <w:sz w:val="22"/>
              </w:rPr>
            </w:pPr>
            <w:r w:rsidRPr="000148C4">
              <w:rPr>
                <w:rFonts w:cs="Times New Roman"/>
                <w:sz w:val="22"/>
              </w:rPr>
              <w:t>2.1.</w:t>
            </w:r>
          </w:p>
        </w:tc>
        <w:tc>
          <w:tcPr>
            <w:tcW w:w="7958" w:type="dxa"/>
          </w:tcPr>
          <w:p w:rsidR="00726465" w:rsidRPr="000148C4" w:rsidRDefault="00726465" w:rsidP="001F198B">
            <w:pPr>
              <w:rPr>
                <w:rFonts w:cs="Times New Roman"/>
                <w:sz w:val="22"/>
              </w:rPr>
            </w:pPr>
            <w:r w:rsidRPr="000148C4">
              <w:rPr>
                <w:rFonts w:cs="Times New Roman"/>
                <w:sz w:val="22"/>
              </w:rPr>
              <w:t>Проведение акций, мероприятий, презентаций, викторин, направленных на пр</w:t>
            </w:r>
            <w:r w:rsidRPr="000148C4">
              <w:rPr>
                <w:rFonts w:cs="Times New Roman"/>
                <w:sz w:val="22"/>
              </w:rPr>
              <w:t>о</w:t>
            </w:r>
            <w:r w:rsidRPr="000148C4">
              <w:rPr>
                <w:rFonts w:cs="Times New Roman"/>
                <w:sz w:val="22"/>
              </w:rPr>
              <w:t>паганду здорового образа жизни   и профилактику асоциального поведения в м</w:t>
            </w:r>
            <w:r w:rsidRPr="000148C4">
              <w:rPr>
                <w:rFonts w:cs="Times New Roman"/>
                <w:sz w:val="22"/>
              </w:rPr>
              <w:t>о</w:t>
            </w:r>
            <w:r w:rsidRPr="000148C4">
              <w:rPr>
                <w:rFonts w:cs="Times New Roman"/>
                <w:sz w:val="22"/>
              </w:rPr>
              <w:t>лодежной среде посвященных памятным датам (День борьбы с незаконным об</w:t>
            </w:r>
            <w:r w:rsidRPr="000148C4">
              <w:rPr>
                <w:rFonts w:cs="Times New Roman"/>
                <w:sz w:val="22"/>
              </w:rPr>
              <w:t>о</w:t>
            </w:r>
            <w:r w:rsidRPr="000148C4">
              <w:rPr>
                <w:rFonts w:cs="Times New Roman"/>
                <w:sz w:val="22"/>
              </w:rPr>
              <w:t>ротом наркотиков – 26 июня, Всемирный день отказа от табака – 31 мая, Всеми</w:t>
            </w:r>
            <w:r w:rsidRPr="000148C4">
              <w:rPr>
                <w:rFonts w:cs="Times New Roman"/>
                <w:sz w:val="22"/>
              </w:rPr>
              <w:t>р</w:t>
            </w:r>
            <w:r w:rsidRPr="000148C4">
              <w:rPr>
                <w:rFonts w:cs="Times New Roman"/>
                <w:sz w:val="22"/>
              </w:rPr>
              <w:t>ный день борьбы со СПИДом – 1 декабря, День здоровья, «Сообщи, где торгуют смертью»).</w:t>
            </w:r>
          </w:p>
        </w:tc>
        <w:tc>
          <w:tcPr>
            <w:tcW w:w="2268" w:type="dxa"/>
          </w:tcPr>
          <w:p w:rsidR="00726465" w:rsidRPr="000148C4" w:rsidRDefault="00726465" w:rsidP="00985F10">
            <w:pPr>
              <w:jc w:val="center"/>
              <w:rPr>
                <w:rFonts w:cs="Times New Roman"/>
                <w:sz w:val="22"/>
              </w:rPr>
            </w:pPr>
          </w:p>
          <w:p w:rsidR="00726465" w:rsidRPr="000148C4" w:rsidRDefault="00726465" w:rsidP="00985F10">
            <w:pPr>
              <w:jc w:val="center"/>
              <w:rPr>
                <w:rFonts w:cs="Times New Roman"/>
                <w:sz w:val="22"/>
              </w:rPr>
            </w:pPr>
            <w:r w:rsidRPr="000148C4">
              <w:rPr>
                <w:rFonts w:cs="Times New Roman"/>
                <w:sz w:val="22"/>
              </w:rPr>
              <w:t>В течение года</w:t>
            </w:r>
          </w:p>
          <w:p w:rsidR="00726465" w:rsidRPr="000148C4" w:rsidRDefault="00726465" w:rsidP="00985F10">
            <w:pPr>
              <w:jc w:val="center"/>
              <w:rPr>
                <w:rFonts w:cs="Times New Roman"/>
                <w:sz w:val="22"/>
              </w:rPr>
            </w:pPr>
          </w:p>
          <w:p w:rsidR="00726465" w:rsidRPr="000148C4" w:rsidRDefault="00726465" w:rsidP="00985F10">
            <w:pPr>
              <w:jc w:val="center"/>
              <w:rPr>
                <w:rFonts w:cs="Times New Roman"/>
                <w:sz w:val="22"/>
              </w:rPr>
            </w:pPr>
          </w:p>
          <w:p w:rsidR="00726465" w:rsidRPr="000148C4" w:rsidRDefault="00726465" w:rsidP="00985F10">
            <w:pPr>
              <w:jc w:val="center"/>
              <w:rPr>
                <w:rFonts w:cs="Times New Roman"/>
                <w:sz w:val="22"/>
              </w:rPr>
            </w:pPr>
          </w:p>
        </w:tc>
        <w:tc>
          <w:tcPr>
            <w:tcW w:w="3685" w:type="dxa"/>
          </w:tcPr>
          <w:p w:rsidR="00726465" w:rsidRPr="000148C4" w:rsidRDefault="00726465" w:rsidP="005F0C91">
            <w:pPr>
              <w:rPr>
                <w:rFonts w:cs="Times New Roman"/>
                <w:sz w:val="22"/>
              </w:rPr>
            </w:pPr>
            <w:r w:rsidRPr="000148C4">
              <w:rPr>
                <w:rFonts w:cs="Times New Roman"/>
                <w:sz w:val="22"/>
              </w:rPr>
              <w:t>ГБУЗ АО «Ильинская ЦРБ»</w:t>
            </w:r>
          </w:p>
          <w:p w:rsidR="00726465" w:rsidRPr="000148C4" w:rsidRDefault="00726465" w:rsidP="005F0C91">
            <w:pPr>
              <w:rPr>
                <w:rFonts w:cs="Times New Roman"/>
                <w:sz w:val="22"/>
              </w:rPr>
            </w:pPr>
            <w:r w:rsidRPr="000148C4">
              <w:rPr>
                <w:rFonts w:cs="Times New Roman"/>
                <w:sz w:val="22"/>
              </w:rPr>
              <w:t>Отдел образования и образовател</w:t>
            </w:r>
            <w:r w:rsidRPr="000148C4">
              <w:rPr>
                <w:rFonts w:cs="Times New Roman"/>
                <w:sz w:val="22"/>
              </w:rPr>
              <w:t>ь</w:t>
            </w:r>
            <w:r w:rsidRPr="000148C4">
              <w:rPr>
                <w:rFonts w:cs="Times New Roman"/>
                <w:sz w:val="22"/>
              </w:rPr>
              <w:t>ные учреждения</w:t>
            </w:r>
          </w:p>
          <w:p w:rsidR="00726465" w:rsidRDefault="00726465" w:rsidP="005F0C91">
            <w:pPr>
              <w:rPr>
                <w:rFonts w:cs="Times New Roman"/>
                <w:sz w:val="22"/>
              </w:rPr>
            </w:pPr>
            <w:r w:rsidRPr="000148C4">
              <w:rPr>
                <w:rFonts w:cs="Times New Roman"/>
                <w:sz w:val="22"/>
              </w:rPr>
              <w:t xml:space="preserve"> Библиотеки, Дома культуры</w:t>
            </w:r>
          </w:p>
          <w:p w:rsidR="005534E9" w:rsidRPr="000148C4" w:rsidRDefault="005534E9" w:rsidP="005F0C91">
            <w:pPr>
              <w:rPr>
                <w:rFonts w:cs="Times New Roman"/>
                <w:sz w:val="22"/>
              </w:rPr>
            </w:pPr>
            <w:r>
              <w:rPr>
                <w:rFonts w:cs="Times New Roman"/>
                <w:sz w:val="22"/>
              </w:rPr>
              <w:t>с приглашением специалистов орг</w:t>
            </w:r>
            <w:r>
              <w:rPr>
                <w:rFonts w:cs="Times New Roman"/>
                <w:sz w:val="22"/>
              </w:rPr>
              <w:t>а</w:t>
            </w:r>
            <w:r>
              <w:rPr>
                <w:rFonts w:cs="Times New Roman"/>
                <w:sz w:val="22"/>
              </w:rPr>
              <w:t>нов и учреждений системы проф</w:t>
            </w:r>
            <w:r>
              <w:rPr>
                <w:rFonts w:cs="Times New Roman"/>
                <w:sz w:val="22"/>
              </w:rPr>
              <w:t>и</w:t>
            </w:r>
            <w:r>
              <w:rPr>
                <w:rFonts w:cs="Times New Roman"/>
                <w:sz w:val="22"/>
              </w:rPr>
              <w:t>лактики</w:t>
            </w:r>
          </w:p>
          <w:p w:rsidR="00726465" w:rsidRPr="000148C4" w:rsidRDefault="00726465" w:rsidP="005F0C91">
            <w:pPr>
              <w:rPr>
                <w:rFonts w:cs="Times New Roman"/>
                <w:sz w:val="22"/>
              </w:rPr>
            </w:pPr>
          </w:p>
          <w:p w:rsidR="00726465" w:rsidRPr="000148C4" w:rsidRDefault="00726465" w:rsidP="005F0C91">
            <w:pPr>
              <w:rPr>
                <w:rFonts w:cs="Times New Roman"/>
                <w:sz w:val="22"/>
              </w:rPr>
            </w:pPr>
          </w:p>
        </w:tc>
      </w:tr>
      <w:tr w:rsidR="00726465" w:rsidRPr="000148C4" w:rsidTr="000F248D">
        <w:tc>
          <w:tcPr>
            <w:tcW w:w="939" w:type="dxa"/>
          </w:tcPr>
          <w:p w:rsidR="00726465" w:rsidRPr="000148C4" w:rsidRDefault="00726465" w:rsidP="00985F10">
            <w:pPr>
              <w:jc w:val="center"/>
              <w:rPr>
                <w:rFonts w:cs="Times New Roman"/>
                <w:sz w:val="22"/>
              </w:rPr>
            </w:pPr>
            <w:r w:rsidRPr="000148C4">
              <w:rPr>
                <w:rFonts w:cs="Times New Roman"/>
                <w:sz w:val="22"/>
              </w:rPr>
              <w:t>2.2.</w:t>
            </w:r>
          </w:p>
        </w:tc>
        <w:tc>
          <w:tcPr>
            <w:tcW w:w="7958" w:type="dxa"/>
          </w:tcPr>
          <w:p w:rsidR="00726465" w:rsidRPr="000148C4" w:rsidRDefault="00726465" w:rsidP="001F198B">
            <w:pPr>
              <w:rPr>
                <w:rFonts w:cs="Times New Roman"/>
                <w:sz w:val="22"/>
              </w:rPr>
            </w:pPr>
            <w:r w:rsidRPr="000148C4">
              <w:rPr>
                <w:rFonts w:cs="Times New Roman"/>
                <w:sz w:val="22"/>
              </w:rPr>
              <w:t>Анализ практики привлечения к административной ответственности за действия, связанные с употреблением алкогольной продукции, табака, токсикомании (ст. 6.24,20.20.20.21.20.22  КоАП РФ), а так же совершения преступлений несове</w:t>
            </w:r>
            <w:r w:rsidRPr="000148C4">
              <w:rPr>
                <w:rFonts w:cs="Times New Roman"/>
                <w:sz w:val="22"/>
              </w:rPr>
              <w:t>р</w:t>
            </w:r>
            <w:r w:rsidRPr="000148C4">
              <w:rPr>
                <w:rFonts w:cs="Times New Roman"/>
                <w:sz w:val="22"/>
              </w:rPr>
              <w:t>шеннолетними в состоянии опьянения</w:t>
            </w:r>
          </w:p>
        </w:tc>
        <w:tc>
          <w:tcPr>
            <w:tcW w:w="2268" w:type="dxa"/>
          </w:tcPr>
          <w:p w:rsidR="00726465" w:rsidRPr="000148C4" w:rsidRDefault="00726465" w:rsidP="00985F10">
            <w:pPr>
              <w:jc w:val="center"/>
              <w:rPr>
                <w:rFonts w:cs="Times New Roman"/>
                <w:sz w:val="22"/>
              </w:rPr>
            </w:pPr>
          </w:p>
          <w:p w:rsidR="00726465" w:rsidRPr="000148C4" w:rsidRDefault="00726465" w:rsidP="00985F10">
            <w:pPr>
              <w:jc w:val="center"/>
              <w:rPr>
                <w:rFonts w:cs="Times New Roman"/>
                <w:sz w:val="22"/>
              </w:rPr>
            </w:pPr>
            <w:r w:rsidRPr="000148C4">
              <w:rPr>
                <w:rFonts w:cs="Times New Roman"/>
                <w:sz w:val="22"/>
              </w:rPr>
              <w:t>ежеквартально</w:t>
            </w:r>
          </w:p>
        </w:tc>
        <w:tc>
          <w:tcPr>
            <w:tcW w:w="3685" w:type="dxa"/>
          </w:tcPr>
          <w:p w:rsidR="00726465" w:rsidRPr="000148C4" w:rsidRDefault="00726465" w:rsidP="005F0C91">
            <w:pPr>
              <w:rPr>
                <w:rFonts w:cs="Times New Roman"/>
                <w:sz w:val="22"/>
              </w:rPr>
            </w:pPr>
            <w:r w:rsidRPr="000148C4">
              <w:rPr>
                <w:rFonts w:cs="Times New Roman"/>
                <w:sz w:val="22"/>
              </w:rPr>
              <w:t>ОМВД России по Вилегодскому району</w:t>
            </w:r>
          </w:p>
          <w:p w:rsidR="00726465" w:rsidRPr="000148C4" w:rsidRDefault="00726465" w:rsidP="005F0C91">
            <w:pPr>
              <w:rPr>
                <w:rFonts w:cs="Times New Roman"/>
                <w:sz w:val="22"/>
              </w:rPr>
            </w:pPr>
            <w:r w:rsidRPr="000148C4">
              <w:rPr>
                <w:rFonts w:cs="Times New Roman"/>
                <w:sz w:val="22"/>
              </w:rPr>
              <w:t>ТКДН и ЗП</w:t>
            </w:r>
          </w:p>
          <w:p w:rsidR="00726465" w:rsidRPr="000148C4" w:rsidRDefault="00726465" w:rsidP="005F0C91">
            <w:pPr>
              <w:rPr>
                <w:rFonts w:cs="Times New Roman"/>
                <w:sz w:val="22"/>
              </w:rPr>
            </w:pPr>
          </w:p>
        </w:tc>
      </w:tr>
      <w:tr w:rsidR="00726465" w:rsidRPr="000148C4" w:rsidTr="000F248D">
        <w:tc>
          <w:tcPr>
            <w:tcW w:w="939" w:type="dxa"/>
          </w:tcPr>
          <w:p w:rsidR="00726465" w:rsidRPr="000148C4" w:rsidRDefault="00726465" w:rsidP="00985F10">
            <w:pPr>
              <w:jc w:val="center"/>
              <w:rPr>
                <w:rFonts w:cs="Times New Roman"/>
                <w:sz w:val="22"/>
              </w:rPr>
            </w:pPr>
            <w:r w:rsidRPr="000148C4">
              <w:rPr>
                <w:rFonts w:cs="Times New Roman"/>
                <w:sz w:val="22"/>
              </w:rPr>
              <w:t>2.3.</w:t>
            </w:r>
          </w:p>
        </w:tc>
        <w:tc>
          <w:tcPr>
            <w:tcW w:w="7958" w:type="dxa"/>
          </w:tcPr>
          <w:p w:rsidR="00726465" w:rsidRPr="000148C4" w:rsidRDefault="00726465" w:rsidP="00640E94">
            <w:pPr>
              <w:rPr>
                <w:rFonts w:cs="Times New Roman"/>
                <w:sz w:val="22"/>
              </w:rPr>
            </w:pPr>
            <w:r w:rsidRPr="000148C4">
              <w:rPr>
                <w:rFonts w:cs="Times New Roman"/>
                <w:sz w:val="22"/>
              </w:rPr>
              <w:t>Анализ полноты и достаточности мер по предупреждению распространения пьянства в подростковой среде, в т. ч. анализ практики привлечения к админ</w:t>
            </w:r>
            <w:r w:rsidRPr="000148C4">
              <w:rPr>
                <w:rFonts w:cs="Times New Roman"/>
                <w:sz w:val="22"/>
              </w:rPr>
              <w:t>и</w:t>
            </w:r>
            <w:r w:rsidRPr="000148C4">
              <w:rPr>
                <w:rFonts w:cs="Times New Roman"/>
                <w:sz w:val="22"/>
              </w:rPr>
              <w:t xml:space="preserve">стративной ответственности за вовлечение несовершеннолетних в употребление и продажу им алкогольной и спиртосодержащей продукции (ст. 6.10, 14.2, 14.16 КоАП РФ). </w:t>
            </w:r>
          </w:p>
        </w:tc>
        <w:tc>
          <w:tcPr>
            <w:tcW w:w="2268" w:type="dxa"/>
          </w:tcPr>
          <w:p w:rsidR="00726465" w:rsidRPr="000148C4" w:rsidRDefault="00726465" w:rsidP="00985F10">
            <w:pPr>
              <w:jc w:val="center"/>
              <w:rPr>
                <w:rFonts w:cs="Times New Roman"/>
                <w:sz w:val="22"/>
              </w:rPr>
            </w:pPr>
            <w:r w:rsidRPr="000148C4">
              <w:rPr>
                <w:rFonts w:cs="Times New Roman"/>
                <w:sz w:val="22"/>
              </w:rPr>
              <w:t>ежеквартально</w:t>
            </w:r>
          </w:p>
        </w:tc>
        <w:tc>
          <w:tcPr>
            <w:tcW w:w="3685" w:type="dxa"/>
          </w:tcPr>
          <w:p w:rsidR="00726465" w:rsidRPr="000148C4" w:rsidRDefault="00726465" w:rsidP="003A66E6">
            <w:pPr>
              <w:rPr>
                <w:rFonts w:cs="Times New Roman"/>
                <w:sz w:val="22"/>
              </w:rPr>
            </w:pPr>
            <w:r w:rsidRPr="000148C4">
              <w:rPr>
                <w:rFonts w:cs="Times New Roman"/>
                <w:sz w:val="22"/>
              </w:rPr>
              <w:t xml:space="preserve">ОМВД России по Вилегодскому району </w:t>
            </w:r>
          </w:p>
          <w:p w:rsidR="00726465" w:rsidRPr="000148C4" w:rsidRDefault="00726465" w:rsidP="003A66E6">
            <w:pPr>
              <w:rPr>
                <w:rFonts w:cs="Times New Roman"/>
                <w:sz w:val="22"/>
              </w:rPr>
            </w:pPr>
            <w:r w:rsidRPr="000148C4">
              <w:rPr>
                <w:rFonts w:cs="Times New Roman"/>
                <w:sz w:val="22"/>
              </w:rPr>
              <w:t>ТКДН и ЗП</w:t>
            </w:r>
          </w:p>
          <w:p w:rsidR="00726465" w:rsidRPr="000148C4" w:rsidRDefault="00726465" w:rsidP="00640E94">
            <w:pPr>
              <w:rPr>
                <w:rFonts w:cs="Times New Roman"/>
                <w:sz w:val="22"/>
              </w:rPr>
            </w:pPr>
          </w:p>
        </w:tc>
      </w:tr>
      <w:tr w:rsidR="00726465" w:rsidRPr="000148C4" w:rsidTr="000F248D">
        <w:tc>
          <w:tcPr>
            <w:tcW w:w="939" w:type="dxa"/>
          </w:tcPr>
          <w:p w:rsidR="00726465" w:rsidRPr="000148C4" w:rsidRDefault="00726465" w:rsidP="00985F10">
            <w:pPr>
              <w:jc w:val="center"/>
              <w:rPr>
                <w:rFonts w:cs="Times New Roman"/>
                <w:sz w:val="22"/>
              </w:rPr>
            </w:pPr>
            <w:r w:rsidRPr="000148C4">
              <w:rPr>
                <w:rFonts w:cs="Times New Roman"/>
                <w:sz w:val="22"/>
              </w:rPr>
              <w:t>2.4.</w:t>
            </w:r>
          </w:p>
        </w:tc>
        <w:tc>
          <w:tcPr>
            <w:tcW w:w="7958" w:type="dxa"/>
          </w:tcPr>
          <w:p w:rsidR="00726465" w:rsidRPr="000148C4" w:rsidRDefault="00726465" w:rsidP="00966C45">
            <w:pPr>
              <w:rPr>
                <w:rFonts w:cs="Times New Roman"/>
                <w:sz w:val="22"/>
              </w:rPr>
            </w:pPr>
            <w:r w:rsidRPr="000148C4">
              <w:rPr>
                <w:rFonts w:cs="Times New Roman"/>
                <w:sz w:val="22"/>
              </w:rPr>
              <w:t xml:space="preserve"> Медицинское тестирование несовершеннолетних на предмет употребления наркотиков и исследование на карбоксигемоглобин</w:t>
            </w:r>
          </w:p>
        </w:tc>
        <w:tc>
          <w:tcPr>
            <w:tcW w:w="2268" w:type="dxa"/>
          </w:tcPr>
          <w:p w:rsidR="00726465" w:rsidRPr="000148C4" w:rsidRDefault="00726465" w:rsidP="00985F10">
            <w:pPr>
              <w:jc w:val="center"/>
              <w:rPr>
                <w:rFonts w:cs="Times New Roman"/>
                <w:sz w:val="22"/>
              </w:rPr>
            </w:pPr>
            <w:r w:rsidRPr="000148C4">
              <w:rPr>
                <w:rFonts w:cs="Times New Roman"/>
                <w:sz w:val="22"/>
              </w:rPr>
              <w:t xml:space="preserve"> В течение года</w:t>
            </w:r>
          </w:p>
        </w:tc>
        <w:tc>
          <w:tcPr>
            <w:tcW w:w="3685" w:type="dxa"/>
          </w:tcPr>
          <w:p w:rsidR="00726465" w:rsidRPr="000148C4" w:rsidRDefault="00726465" w:rsidP="005F0C91">
            <w:pPr>
              <w:rPr>
                <w:rFonts w:cs="Times New Roman"/>
                <w:sz w:val="22"/>
              </w:rPr>
            </w:pPr>
            <w:r w:rsidRPr="000148C4">
              <w:rPr>
                <w:rFonts w:cs="Times New Roman"/>
                <w:sz w:val="22"/>
              </w:rPr>
              <w:t xml:space="preserve"> ГБУЗ АО «Ильинская ЦРБ»</w:t>
            </w:r>
          </w:p>
        </w:tc>
      </w:tr>
      <w:tr w:rsidR="00726465" w:rsidRPr="000148C4" w:rsidTr="000F248D">
        <w:tc>
          <w:tcPr>
            <w:tcW w:w="939" w:type="dxa"/>
          </w:tcPr>
          <w:p w:rsidR="00726465" w:rsidRPr="000148C4" w:rsidRDefault="00726465" w:rsidP="00985F10">
            <w:pPr>
              <w:jc w:val="center"/>
              <w:rPr>
                <w:rFonts w:cs="Times New Roman"/>
                <w:sz w:val="22"/>
              </w:rPr>
            </w:pPr>
            <w:r w:rsidRPr="000148C4">
              <w:rPr>
                <w:rFonts w:cs="Times New Roman"/>
                <w:sz w:val="22"/>
              </w:rPr>
              <w:lastRenderedPageBreak/>
              <w:t>2.5.</w:t>
            </w:r>
          </w:p>
        </w:tc>
        <w:tc>
          <w:tcPr>
            <w:tcW w:w="7958" w:type="dxa"/>
          </w:tcPr>
          <w:p w:rsidR="00726465" w:rsidRPr="000148C4" w:rsidRDefault="00726465" w:rsidP="005E5386">
            <w:pPr>
              <w:rPr>
                <w:rFonts w:cs="Times New Roman"/>
                <w:sz w:val="22"/>
              </w:rPr>
            </w:pPr>
            <w:r w:rsidRPr="000148C4">
              <w:rPr>
                <w:rFonts w:cs="Times New Roman"/>
                <w:sz w:val="22"/>
              </w:rPr>
              <w:t xml:space="preserve"> Индивидуальное консультирование  несовершеннолетних и их родителей, сост</w:t>
            </w:r>
            <w:r w:rsidRPr="000148C4">
              <w:rPr>
                <w:rFonts w:cs="Times New Roman"/>
                <w:sz w:val="22"/>
              </w:rPr>
              <w:t>о</w:t>
            </w:r>
            <w:r w:rsidRPr="000148C4">
              <w:rPr>
                <w:rFonts w:cs="Times New Roman"/>
                <w:sz w:val="22"/>
              </w:rPr>
              <w:t>ящих на учете органов системы профилактики</w:t>
            </w:r>
          </w:p>
        </w:tc>
        <w:tc>
          <w:tcPr>
            <w:tcW w:w="2268" w:type="dxa"/>
          </w:tcPr>
          <w:p w:rsidR="00726465" w:rsidRPr="000148C4" w:rsidRDefault="00726465" w:rsidP="00985F10">
            <w:pPr>
              <w:jc w:val="center"/>
              <w:rPr>
                <w:rFonts w:cs="Times New Roman"/>
                <w:sz w:val="22"/>
              </w:rPr>
            </w:pPr>
            <w:r w:rsidRPr="000148C4">
              <w:rPr>
                <w:rFonts w:cs="Times New Roman"/>
                <w:sz w:val="22"/>
              </w:rPr>
              <w:t>В течение года, по мере необходимости</w:t>
            </w:r>
          </w:p>
        </w:tc>
        <w:tc>
          <w:tcPr>
            <w:tcW w:w="3685" w:type="dxa"/>
          </w:tcPr>
          <w:p w:rsidR="00726465" w:rsidRPr="000148C4" w:rsidRDefault="00726465" w:rsidP="005F0C91">
            <w:pPr>
              <w:rPr>
                <w:rFonts w:cs="Times New Roman"/>
                <w:sz w:val="22"/>
              </w:rPr>
            </w:pPr>
            <w:r w:rsidRPr="000148C4">
              <w:rPr>
                <w:rFonts w:cs="Times New Roman"/>
                <w:sz w:val="22"/>
              </w:rPr>
              <w:t xml:space="preserve"> ГБУЗ АО «Ильинская ЦРБ»</w:t>
            </w:r>
          </w:p>
        </w:tc>
      </w:tr>
      <w:tr w:rsidR="00726465" w:rsidRPr="000148C4" w:rsidTr="000F248D">
        <w:tc>
          <w:tcPr>
            <w:tcW w:w="939" w:type="dxa"/>
          </w:tcPr>
          <w:p w:rsidR="00726465" w:rsidRPr="000148C4" w:rsidRDefault="00726465" w:rsidP="00985F10">
            <w:pPr>
              <w:jc w:val="center"/>
              <w:rPr>
                <w:rFonts w:cs="Times New Roman"/>
                <w:sz w:val="22"/>
              </w:rPr>
            </w:pPr>
            <w:r w:rsidRPr="000148C4">
              <w:rPr>
                <w:rFonts w:cs="Times New Roman"/>
                <w:sz w:val="22"/>
              </w:rPr>
              <w:t>2.6.</w:t>
            </w:r>
          </w:p>
        </w:tc>
        <w:tc>
          <w:tcPr>
            <w:tcW w:w="7958" w:type="dxa"/>
          </w:tcPr>
          <w:p w:rsidR="00726465" w:rsidRPr="000148C4" w:rsidRDefault="00726465" w:rsidP="00347059">
            <w:pPr>
              <w:rPr>
                <w:rFonts w:cs="Times New Roman"/>
                <w:sz w:val="22"/>
              </w:rPr>
            </w:pPr>
            <w:r w:rsidRPr="000148C4">
              <w:rPr>
                <w:rFonts w:cs="Times New Roman"/>
                <w:sz w:val="22"/>
              </w:rPr>
              <w:t xml:space="preserve"> Изготовление,  распространение буклетов, памяток, брошюр, размещение и</w:t>
            </w:r>
            <w:r w:rsidRPr="000148C4">
              <w:rPr>
                <w:rFonts w:cs="Times New Roman"/>
                <w:sz w:val="22"/>
              </w:rPr>
              <w:t>н</w:t>
            </w:r>
            <w:r w:rsidRPr="000148C4">
              <w:rPr>
                <w:rFonts w:cs="Times New Roman"/>
                <w:sz w:val="22"/>
              </w:rPr>
              <w:t xml:space="preserve">формации в СМИ о вреде употребления наркотиков, алкоголя, курения, </w:t>
            </w:r>
            <w:proofErr w:type="spellStart"/>
            <w:r w:rsidRPr="000148C4">
              <w:rPr>
                <w:rFonts w:cs="Times New Roman"/>
                <w:sz w:val="22"/>
              </w:rPr>
              <w:t>спайсов</w:t>
            </w:r>
            <w:proofErr w:type="spellEnd"/>
            <w:r w:rsidRPr="000148C4">
              <w:rPr>
                <w:rFonts w:cs="Times New Roman"/>
                <w:sz w:val="22"/>
              </w:rPr>
              <w:t xml:space="preserve">, </w:t>
            </w:r>
            <w:proofErr w:type="spellStart"/>
            <w:r w:rsidRPr="000148C4">
              <w:rPr>
                <w:rFonts w:cs="Times New Roman"/>
                <w:sz w:val="22"/>
              </w:rPr>
              <w:t>снюсов</w:t>
            </w:r>
            <w:proofErr w:type="spellEnd"/>
            <w:r w:rsidRPr="000148C4">
              <w:rPr>
                <w:rFonts w:cs="Times New Roman"/>
                <w:sz w:val="22"/>
              </w:rPr>
              <w:t>, ведения здорового образа жизни</w:t>
            </w:r>
          </w:p>
          <w:p w:rsidR="00726465" w:rsidRPr="000148C4" w:rsidRDefault="00726465" w:rsidP="00347059">
            <w:pPr>
              <w:rPr>
                <w:rFonts w:cs="Times New Roman"/>
                <w:sz w:val="22"/>
              </w:rPr>
            </w:pPr>
            <w:r w:rsidRPr="000148C4">
              <w:rPr>
                <w:rFonts w:cs="Times New Roman"/>
                <w:sz w:val="22"/>
              </w:rPr>
              <w:t>Размещение  информации о запрете продажи несовершеннолетним алкогольной и табачной продукции  в организациях, осуществляющих продажу алкогольной и табачной продукции</w:t>
            </w:r>
          </w:p>
        </w:tc>
        <w:tc>
          <w:tcPr>
            <w:tcW w:w="2268" w:type="dxa"/>
          </w:tcPr>
          <w:p w:rsidR="00726465" w:rsidRPr="000148C4" w:rsidRDefault="00726465" w:rsidP="00985F10">
            <w:pPr>
              <w:jc w:val="center"/>
              <w:rPr>
                <w:rFonts w:cs="Times New Roman"/>
                <w:sz w:val="22"/>
              </w:rPr>
            </w:pPr>
          </w:p>
          <w:p w:rsidR="00726465" w:rsidRPr="000148C4" w:rsidRDefault="00726465" w:rsidP="00985F10">
            <w:pPr>
              <w:jc w:val="center"/>
              <w:rPr>
                <w:rFonts w:cs="Times New Roman"/>
                <w:sz w:val="22"/>
              </w:rPr>
            </w:pPr>
            <w:r w:rsidRPr="000148C4">
              <w:rPr>
                <w:rFonts w:cs="Times New Roman"/>
                <w:sz w:val="22"/>
              </w:rPr>
              <w:t>В течение года</w:t>
            </w:r>
          </w:p>
        </w:tc>
        <w:tc>
          <w:tcPr>
            <w:tcW w:w="3685" w:type="dxa"/>
          </w:tcPr>
          <w:p w:rsidR="00726465" w:rsidRPr="000148C4" w:rsidRDefault="00726465" w:rsidP="00212EB2">
            <w:pPr>
              <w:rPr>
                <w:rFonts w:cs="Times New Roman"/>
                <w:sz w:val="22"/>
              </w:rPr>
            </w:pPr>
            <w:r w:rsidRPr="000148C4">
              <w:rPr>
                <w:rFonts w:cs="Times New Roman"/>
                <w:sz w:val="22"/>
              </w:rPr>
              <w:t>ГБУЗ АО «Ильинская ЦРБ»</w:t>
            </w:r>
          </w:p>
          <w:p w:rsidR="00726465" w:rsidRPr="000148C4" w:rsidRDefault="00726465" w:rsidP="00212EB2">
            <w:pPr>
              <w:rPr>
                <w:rFonts w:cs="Times New Roman"/>
                <w:sz w:val="22"/>
              </w:rPr>
            </w:pPr>
            <w:r w:rsidRPr="000148C4">
              <w:rPr>
                <w:rFonts w:cs="Times New Roman"/>
                <w:sz w:val="22"/>
              </w:rPr>
              <w:t>ГБУ СОН АО «Вилегодский КЦСО»</w:t>
            </w:r>
          </w:p>
          <w:p w:rsidR="00726465" w:rsidRPr="000148C4" w:rsidRDefault="00726465" w:rsidP="00212EB2">
            <w:pPr>
              <w:rPr>
                <w:rFonts w:cs="Times New Roman"/>
                <w:sz w:val="22"/>
              </w:rPr>
            </w:pPr>
            <w:r w:rsidRPr="000148C4">
              <w:rPr>
                <w:rFonts w:cs="Times New Roman"/>
                <w:sz w:val="22"/>
              </w:rPr>
              <w:t>ТКДН и ЗП</w:t>
            </w:r>
          </w:p>
          <w:p w:rsidR="00726465" w:rsidRPr="000148C4" w:rsidRDefault="00726465" w:rsidP="00212EB2">
            <w:pPr>
              <w:rPr>
                <w:rFonts w:cs="Times New Roman"/>
                <w:sz w:val="22"/>
              </w:rPr>
            </w:pPr>
            <w:r w:rsidRPr="000148C4">
              <w:rPr>
                <w:rFonts w:cs="Times New Roman"/>
                <w:sz w:val="22"/>
              </w:rPr>
              <w:t>ОМВД России по Вилегодскому району</w:t>
            </w:r>
          </w:p>
          <w:p w:rsidR="00726465" w:rsidRPr="000148C4" w:rsidRDefault="00726465" w:rsidP="00212EB2">
            <w:pPr>
              <w:rPr>
                <w:rFonts w:cs="Times New Roman"/>
                <w:sz w:val="22"/>
              </w:rPr>
            </w:pPr>
            <w:r w:rsidRPr="000148C4">
              <w:rPr>
                <w:rFonts w:cs="Times New Roman"/>
                <w:sz w:val="22"/>
              </w:rPr>
              <w:t>Отдел опеки и попечительства</w:t>
            </w:r>
          </w:p>
        </w:tc>
      </w:tr>
      <w:tr w:rsidR="00726465" w:rsidRPr="000148C4" w:rsidTr="000F248D">
        <w:tc>
          <w:tcPr>
            <w:tcW w:w="939" w:type="dxa"/>
          </w:tcPr>
          <w:p w:rsidR="00726465" w:rsidRPr="000148C4" w:rsidRDefault="00726465" w:rsidP="00985F10">
            <w:pPr>
              <w:jc w:val="center"/>
              <w:rPr>
                <w:rFonts w:cs="Times New Roman"/>
                <w:sz w:val="22"/>
              </w:rPr>
            </w:pPr>
            <w:r w:rsidRPr="000148C4">
              <w:rPr>
                <w:rFonts w:cs="Times New Roman"/>
                <w:sz w:val="22"/>
              </w:rPr>
              <w:t>2.7.</w:t>
            </w:r>
          </w:p>
        </w:tc>
        <w:tc>
          <w:tcPr>
            <w:tcW w:w="7958" w:type="dxa"/>
          </w:tcPr>
          <w:p w:rsidR="00726465" w:rsidRPr="000148C4" w:rsidRDefault="00726465" w:rsidP="00652CD9">
            <w:pPr>
              <w:rPr>
                <w:rFonts w:cs="Times New Roman"/>
                <w:sz w:val="22"/>
              </w:rPr>
            </w:pPr>
            <w:r w:rsidRPr="000148C4">
              <w:rPr>
                <w:rFonts w:cs="Times New Roman"/>
                <w:sz w:val="22"/>
              </w:rPr>
              <w:t xml:space="preserve"> Проведение цикла лекций, внеклассных мероприятий, видео лекториев и уроков здоровья с несовершеннолетними и их родителями, направленные </w:t>
            </w:r>
            <w:proofErr w:type="gramStart"/>
            <w:r w:rsidRPr="000148C4">
              <w:rPr>
                <w:rFonts w:cs="Times New Roman"/>
                <w:sz w:val="22"/>
              </w:rPr>
              <w:t>на</w:t>
            </w:r>
            <w:proofErr w:type="gramEnd"/>
            <w:r w:rsidRPr="000148C4">
              <w:rPr>
                <w:rFonts w:cs="Times New Roman"/>
                <w:sz w:val="22"/>
              </w:rPr>
              <w:t xml:space="preserve">: </w:t>
            </w:r>
          </w:p>
          <w:p w:rsidR="00726465" w:rsidRPr="000148C4" w:rsidRDefault="00726465" w:rsidP="00652CD9">
            <w:pPr>
              <w:rPr>
                <w:rFonts w:cs="Times New Roman"/>
                <w:sz w:val="22"/>
              </w:rPr>
            </w:pPr>
            <w:r w:rsidRPr="000148C4">
              <w:rPr>
                <w:rFonts w:cs="Times New Roman"/>
                <w:sz w:val="22"/>
              </w:rPr>
              <w:t>- формирование мотивации на ведение здорового образа жизни;</w:t>
            </w:r>
          </w:p>
          <w:p w:rsidR="00726465" w:rsidRPr="000148C4" w:rsidRDefault="00726465" w:rsidP="00652CD9">
            <w:pPr>
              <w:rPr>
                <w:rFonts w:cs="Times New Roman"/>
                <w:sz w:val="22"/>
              </w:rPr>
            </w:pPr>
            <w:r w:rsidRPr="000148C4">
              <w:rPr>
                <w:rFonts w:cs="Times New Roman"/>
                <w:sz w:val="22"/>
              </w:rPr>
              <w:t>- формирование психологического иммунитета  к наркотическим веществам;</w:t>
            </w:r>
          </w:p>
          <w:p w:rsidR="00726465" w:rsidRPr="000148C4" w:rsidRDefault="00726465" w:rsidP="00652CD9">
            <w:pPr>
              <w:rPr>
                <w:rFonts w:cs="Times New Roman"/>
                <w:sz w:val="22"/>
              </w:rPr>
            </w:pPr>
            <w:r w:rsidRPr="000148C4">
              <w:rPr>
                <w:rFonts w:cs="Times New Roman"/>
                <w:sz w:val="22"/>
              </w:rPr>
              <w:t>- формирование личностной ориентации, создание морально нравственных уст</w:t>
            </w:r>
            <w:r w:rsidRPr="000148C4">
              <w:rPr>
                <w:rFonts w:cs="Times New Roman"/>
                <w:sz w:val="22"/>
              </w:rPr>
              <w:t>а</w:t>
            </w:r>
            <w:r w:rsidRPr="000148C4">
              <w:rPr>
                <w:rFonts w:cs="Times New Roman"/>
                <w:sz w:val="22"/>
              </w:rPr>
              <w:t>новок, в рамках которых алкоголь не является ценностью, а вызывает отвращ</w:t>
            </w:r>
            <w:r w:rsidRPr="000148C4">
              <w:rPr>
                <w:rFonts w:cs="Times New Roman"/>
                <w:sz w:val="22"/>
              </w:rPr>
              <w:t>е</w:t>
            </w:r>
            <w:r w:rsidRPr="000148C4">
              <w:rPr>
                <w:rFonts w:cs="Times New Roman"/>
                <w:sz w:val="22"/>
              </w:rPr>
              <w:t>ние;</w:t>
            </w:r>
          </w:p>
          <w:p w:rsidR="00726465" w:rsidRPr="000148C4" w:rsidRDefault="00726465" w:rsidP="00F933B4">
            <w:pPr>
              <w:rPr>
                <w:rFonts w:cs="Times New Roman"/>
                <w:sz w:val="22"/>
              </w:rPr>
            </w:pPr>
            <w:r w:rsidRPr="000148C4">
              <w:rPr>
                <w:rFonts w:cs="Times New Roman"/>
                <w:sz w:val="22"/>
              </w:rPr>
              <w:t>- предотвращение курения или отказа от курения, в т. ч. снижение потребляемых сигарет;</w:t>
            </w:r>
          </w:p>
          <w:p w:rsidR="00726465" w:rsidRPr="000148C4" w:rsidRDefault="00726465" w:rsidP="00F933B4">
            <w:pPr>
              <w:rPr>
                <w:rFonts w:cs="Times New Roman"/>
                <w:sz w:val="22"/>
              </w:rPr>
            </w:pPr>
            <w:r w:rsidRPr="000148C4">
              <w:rPr>
                <w:rFonts w:cs="Times New Roman"/>
                <w:sz w:val="22"/>
              </w:rPr>
              <w:t xml:space="preserve">- о вреде солей, </w:t>
            </w:r>
            <w:proofErr w:type="spellStart"/>
            <w:r w:rsidRPr="000148C4">
              <w:rPr>
                <w:rFonts w:cs="Times New Roman"/>
                <w:sz w:val="22"/>
              </w:rPr>
              <w:t>снюсов</w:t>
            </w:r>
            <w:proofErr w:type="spellEnd"/>
            <w:r w:rsidRPr="000148C4">
              <w:rPr>
                <w:rFonts w:cs="Times New Roman"/>
                <w:sz w:val="22"/>
              </w:rPr>
              <w:t xml:space="preserve">, </w:t>
            </w:r>
            <w:proofErr w:type="spellStart"/>
            <w:r w:rsidRPr="000148C4">
              <w:rPr>
                <w:rFonts w:cs="Times New Roman"/>
                <w:sz w:val="22"/>
              </w:rPr>
              <w:t>спайсов</w:t>
            </w:r>
            <w:proofErr w:type="spellEnd"/>
            <w:r w:rsidRPr="000148C4">
              <w:rPr>
                <w:rFonts w:cs="Times New Roman"/>
                <w:sz w:val="22"/>
              </w:rPr>
              <w:t xml:space="preserve"> и др.</w:t>
            </w:r>
          </w:p>
        </w:tc>
        <w:tc>
          <w:tcPr>
            <w:tcW w:w="2268" w:type="dxa"/>
          </w:tcPr>
          <w:p w:rsidR="00726465" w:rsidRPr="000148C4" w:rsidRDefault="00726465" w:rsidP="00985F10">
            <w:pPr>
              <w:jc w:val="center"/>
              <w:rPr>
                <w:rFonts w:cs="Times New Roman"/>
                <w:sz w:val="22"/>
              </w:rPr>
            </w:pPr>
            <w:r w:rsidRPr="000148C4">
              <w:rPr>
                <w:rFonts w:cs="Times New Roman"/>
                <w:sz w:val="22"/>
              </w:rPr>
              <w:t xml:space="preserve"> В течение года по отдельному плану</w:t>
            </w:r>
          </w:p>
        </w:tc>
        <w:tc>
          <w:tcPr>
            <w:tcW w:w="3685" w:type="dxa"/>
          </w:tcPr>
          <w:p w:rsidR="00726465" w:rsidRPr="000148C4" w:rsidRDefault="00726465" w:rsidP="00BC4076">
            <w:pPr>
              <w:rPr>
                <w:rFonts w:cs="Times New Roman"/>
                <w:sz w:val="22"/>
              </w:rPr>
            </w:pPr>
            <w:r w:rsidRPr="000148C4">
              <w:rPr>
                <w:rFonts w:cs="Times New Roman"/>
                <w:sz w:val="22"/>
              </w:rPr>
              <w:t xml:space="preserve"> ГБУЗ АО «Ильинская ЦРБ»</w:t>
            </w:r>
          </w:p>
          <w:p w:rsidR="00726465" w:rsidRPr="000148C4" w:rsidRDefault="00726465" w:rsidP="00BC4076">
            <w:pPr>
              <w:rPr>
                <w:rFonts w:cs="Times New Roman"/>
                <w:sz w:val="22"/>
              </w:rPr>
            </w:pPr>
            <w:r w:rsidRPr="000148C4">
              <w:rPr>
                <w:rFonts w:cs="Times New Roman"/>
                <w:sz w:val="22"/>
              </w:rPr>
              <w:t>Образовательные учреждения</w:t>
            </w:r>
          </w:p>
        </w:tc>
      </w:tr>
      <w:tr w:rsidR="00726465" w:rsidRPr="000148C4" w:rsidTr="000F248D">
        <w:tc>
          <w:tcPr>
            <w:tcW w:w="939" w:type="dxa"/>
          </w:tcPr>
          <w:p w:rsidR="00726465" w:rsidRPr="000148C4" w:rsidRDefault="00726465" w:rsidP="00985F10">
            <w:pPr>
              <w:jc w:val="center"/>
              <w:rPr>
                <w:rFonts w:cs="Times New Roman"/>
                <w:sz w:val="22"/>
              </w:rPr>
            </w:pPr>
            <w:r w:rsidRPr="000148C4">
              <w:rPr>
                <w:rFonts w:cs="Times New Roman"/>
                <w:sz w:val="22"/>
              </w:rPr>
              <w:t>2.8.</w:t>
            </w:r>
          </w:p>
        </w:tc>
        <w:tc>
          <w:tcPr>
            <w:tcW w:w="7958" w:type="dxa"/>
          </w:tcPr>
          <w:p w:rsidR="00726465" w:rsidRPr="000148C4" w:rsidRDefault="00726465" w:rsidP="008545BA">
            <w:pPr>
              <w:rPr>
                <w:rFonts w:cs="Times New Roman"/>
                <w:sz w:val="22"/>
              </w:rPr>
            </w:pPr>
            <w:r w:rsidRPr="000148C4">
              <w:rPr>
                <w:rFonts w:cs="Times New Roman"/>
                <w:sz w:val="22"/>
              </w:rPr>
              <w:t>Проведение рейдов (патронажей), профилактических мероприятий и бесед с р</w:t>
            </w:r>
            <w:r w:rsidRPr="000148C4">
              <w:rPr>
                <w:rFonts w:cs="Times New Roman"/>
                <w:sz w:val="22"/>
              </w:rPr>
              <w:t>о</w:t>
            </w:r>
            <w:r w:rsidRPr="000148C4">
              <w:rPr>
                <w:rFonts w:cs="Times New Roman"/>
                <w:sz w:val="22"/>
              </w:rPr>
              <w:t>дителями и несовершеннолетними, склонными к употреблению спиртными напитками и курению, в т. ч. состоящих на различных учетах.</w:t>
            </w:r>
          </w:p>
          <w:p w:rsidR="00726465" w:rsidRPr="000148C4" w:rsidRDefault="00726465" w:rsidP="008545BA">
            <w:pPr>
              <w:rPr>
                <w:rFonts w:cs="Times New Roman"/>
                <w:sz w:val="22"/>
              </w:rPr>
            </w:pPr>
            <w:r w:rsidRPr="000148C4">
              <w:rPr>
                <w:rFonts w:cs="Times New Roman"/>
                <w:sz w:val="22"/>
              </w:rPr>
              <w:t xml:space="preserve"> </w:t>
            </w:r>
          </w:p>
        </w:tc>
        <w:tc>
          <w:tcPr>
            <w:tcW w:w="2268" w:type="dxa"/>
          </w:tcPr>
          <w:p w:rsidR="00726465" w:rsidRPr="000148C4" w:rsidRDefault="00726465" w:rsidP="00985F10">
            <w:pPr>
              <w:jc w:val="center"/>
              <w:rPr>
                <w:rFonts w:cs="Times New Roman"/>
                <w:sz w:val="22"/>
              </w:rPr>
            </w:pPr>
            <w:r w:rsidRPr="000148C4">
              <w:rPr>
                <w:rFonts w:cs="Times New Roman"/>
                <w:sz w:val="22"/>
              </w:rPr>
              <w:t xml:space="preserve"> Постоянно</w:t>
            </w:r>
          </w:p>
          <w:p w:rsidR="00726465" w:rsidRPr="000148C4" w:rsidRDefault="00726465" w:rsidP="00985F10">
            <w:pPr>
              <w:jc w:val="center"/>
              <w:rPr>
                <w:rFonts w:cs="Times New Roman"/>
                <w:sz w:val="22"/>
              </w:rPr>
            </w:pPr>
          </w:p>
          <w:p w:rsidR="00726465" w:rsidRPr="000148C4" w:rsidRDefault="00726465" w:rsidP="00985F10">
            <w:pPr>
              <w:jc w:val="center"/>
              <w:rPr>
                <w:rFonts w:cs="Times New Roman"/>
                <w:sz w:val="22"/>
              </w:rPr>
            </w:pPr>
          </w:p>
          <w:p w:rsidR="00726465" w:rsidRPr="000148C4" w:rsidRDefault="00726465" w:rsidP="00985F10">
            <w:pPr>
              <w:jc w:val="center"/>
              <w:rPr>
                <w:rFonts w:cs="Times New Roman"/>
                <w:sz w:val="22"/>
              </w:rPr>
            </w:pPr>
            <w:r w:rsidRPr="000148C4">
              <w:rPr>
                <w:rFonts w:cs="Times New Roman"/>
                <w:sz w:val="22"/>
              </w:rPr>
              <w:t xml:space="preserve"> </w:t>
            </w:r>
          </w:p>
        </w:tc>
        <w:tc>
          <w:tcPr>
            <w:tcW w:w="3685" w:type="dxa"/>
          </w:tcPr>
          <w:p w:rsidR="00726465" w:rsidRPr="000148C4" w:rsidRDefault="00726465" w:rsidP="008545BA">
            <w:pPr>
              <w:rPr>
                <w:rFonts w:cs="Times New Roman"/>
                <w:sz w:val="22"/>
              </w:rPr>
            </w:pPr>
            <w:r w:rsidRPr="000148C4">
              <w:rPr>
                <w:rFonts w:cs="Times New Roman"/>
                <w:sz w:val="22"/>
              </w:rPr>
              <w:t xml:space="preserve"> ГБУ СОН АО «Вилегодский КЦСО»</w:t>
            </w:r>
          </w:p>
          <w:p w:rsidR="00726465" w:rsidRPr="000148C4" w:rsidRDefault="00726465" w:rsidP="008545BA">
            <w:pPr>
              <w:rPr>
                <w:rFonts w:cs="Times New Roman"/>
                <w:sz w:val="22"/>
              </w:rPr>
            </w:pPr>
            <w:r w:rsidRPr="000148C4">
              <w:rPr>
                <w:rFonts w:cs="Times New Roman"/>
                <w:sz w:val="22"/>
              </w:rPr>
              <w:t>Отдел опеки и попечительства</w:t>
            </w:r>
          </w:p>
          <w:p w:rsidR="00726465" w:rsidRPr="000148C4" w:rsidRDefault="00726465" w:rsidP="008545BA">
            <w:pPr>
              <w:rPr>
                <w:rFonts w:cs="Times New Roman"/>
                <w:sz w:val="22"/>
              </w:rPr>
            </w:pPr>
            <w:r w:rsidRPr="000148C4">
              <w:rPr>
                <w:rFonts w:cs="Times New Roman"/>
                <w:sz w:val="22"/>
              </w:rPr>
              <w:t>Образовательные учреждения</w:t>
            </w:r>
          </w:p>
          <w:p w:rsidR="00726465" w:rsidRPr="000148C4" w:rsidRDefault="00726465" w:rsidP="008545BA">
            <w:pPr>
              <w:rPr>
                <w:rFonts w:cs="Times New Roman"/>
                <w:sz w:val="22"/>
              </w:rPr>
            </w:pPr>
            <w:r w:rsidRPr="000148C4">
              <w:rPr>
                <w:rFonts w:cs="Times New Roman"/>
                <w:sz w:val="22"/>
              </w:rPr>
              <w:t>ТКДН</w:t>
            </w:r>
          </w:p>
          <w:p w:rsidR="00726465" w:rsidRPr="000148C4" w:rsidRDefault="00726465" w:rsidP="008545BA">
            <w:pPr>
              <w:rPr>
                <w:rFonts w:cs="Times New Roman"/>
                <w:sz w:val="22"/>
              </w:rPr>
            </w:pPr>
            <w:r w:rsidRPr="000148C4">
              <w:rPr>
                <w:rFonts w:cs="Times New Roman"/>
                <w:sz w:val="22"/>
              </w:rPr>
              <w:t>ОМВД России по Вилегодскому району</w:t>
            </w:r>
          </w:p>
          <w:p w:rsidR="00726465" w:rsidRPr="000148C4" w:rsidRDefault="00726465" w:rsidP="008545BA">
            <w:pPr>
              <w:rPr>
                <w:rFonts w:cs="Times New Roman"/>
                <w:sz w:val="22"/>
              </w:rPr>
            </w:pPr>
            <w:r w:rsidRPr="000148C4">
              <w:rPr>
                <w:rFonts w:cs="Times New Roman"/>
                <w:sz w:val="22"/>
              </w:rPr>
              <w:t>ГБУЗ АО «Ильинская ЦРБ»</w:t>
            </w:r>
          </w:p>
        </w:tc>
      </w:tr>
      <w:tr w:rsidR="00726465" w:rsidRPr="000148C4" w:rsidTr="000F248D">
        <w:tc>
          <w:tcPr>
            <w:tcW w:w="939" w:type="dxa"/>
          </w:tcPr>
          <w:p w:rsidR="00726465" w:rsidRPr="000148C4" w:rsidRDefault="00726465" w:rsidP="00985F10">
            <w:pPr>
              <w:jc w:val="center"/>
              <w:rPr>
                <w:rFonts w:cs="Times New Roman"/>
                <w:sz w:val="22"/>
              </w:rPr>
            </w:pPr>
            <w:r w:rsidRPr="000148C4">
              <w:rPr>
                <w:rFonts w:cs="Times New Roman"/>
                <w:sz w:val="22"/>
              </w:rPr>
              <w:t>2.9.</w:t>
            </w:r>
          </w:p>
        </w:tc>
        <w:tc>
          <w:tcPr>
            <w:tcW w:w="7958" w:type="dxa"/>
          </w:tcPr>
          <w:p w:rsidR="00726465" w:rsidRPr="000148C4" w:rsidRDefault="00726465" w:rsidP="00595F28">
            <w:pPr>
              <w:rPr>
                <w:rFonts w:cs="Times New Roman"/>
                <w:sz w:val="22"/>
              </w:rPr>
            </w:pPr>
            <w:r w:rsidRPr="000148C4">
              <w:rPr>
                <w:rFonts w:cs="Times New Roman"/>
                <w:sz w:val="22"/>
              </w:rPr>
              <w:t xml:space="preserve">  Проведение социально – психологического тестирования в образовательных учреждениях (Центр «Надежда»)</w:t>
            </w:r>
          </w:p>
          <w:p w:rsidR="00726465" w:rsidRPr="000148C4" w:rsidRDefault="00726465" w:rsidP="005F0C91">
            <w:pPr>
              <w:rPr>
                <w:rFonts w:cs="Times New Roman"/>
                <w:sz w:val="22"/>
              </w:rPr>
            </w:pPr>
          </w:p>
        </w:tc>
        <w:tc>
          <w:tcPr>
            <w:tcW w:w="2268" w:type="dxa"/>
          </w:tcPr>
          <w:p w:rsidR="00726465" w:rsidRPr="000148C4" w:rsidRDefault="00726465" w:rsidP="00985F10">
            <w:pPr>
              <w:jc w:val="center"/>
              <w:rPr>
                <w:rFonts w:cs="Times New Roman"/>
                <w:sz w:val="22"/>
              </w:rPr>
            </w:pPr>
            <w:r w:rsidRPr="000148C4">
              <w:rPr>
                <w:rFonts w:cs="Times New Roman"/>
                <w:sz w:val="22"/>
              </w:rPr>
              <w:t xml:space="preserve"> В течение учебного года</w:t>
            </w:r>
          </w:p>
          <w:p w:rsidR="00726465" w:rsidRPr="000148C4" w:rsidRDefault="00726465" w:rsidP="00E874FB">
            <w:pPr>
              <w:jc w:val="center"/>
              <w:rPr>
                <w:rFonts w:cs="Times New Roman"/>
                <w:sz w:val="22"/>
              </w:rPr>
            </w:pPr>
            <w:r w:rsidRPr="000148C4">
              <w:rPr>
                <w:rFonts w:cs="Times New Roman"/>
                <w:sz w:val="22"/>
              </w:rPr>
              <w:t xml:space="preserve"> </w:t>
            </w:r>
          </w:p>
        </w:tc>
        <w:tc>
          <w:tcPr>
            <w:tcW w:w="3685" w:type="dxa"/>
          </w:tcPr>
          <w:p w:rsidR="00726465" w:rsidRPr="000148C4" w:rsidRDefault="00726465" w:rsidP="005F0C91">
            <w:pPr>
              <w:rPr>
                <w:rFonts w:cs="Times New Roman"/>
                <w:sz w:val="22"/>
              </w:rPr>
            </w:pPr>
            <w:r w:rsidRPr="000148C4">
              <w:rPr>
                <w:rFonts w:cs="Times New Roman"/>
                <w:sz w:val="22"/>
              </w:rPr>
              <w:t>Отдел образования</w:t>
            </w:r>
          </w:p>
          <w:p w:rsidR="00726465" w:rsidRPr="000148C4" w:rsidRDefault="00726465" w:rsidP="005F0C91">
            <w:pPr>
              <w:rPr>
                <w:rFonts w:cs="Times New Roman"/>
                <w:sz w:val="22"/>
              </w:rPr>
            </w:pPr>
            <w:r w:rsidRPr="000148C4">
              <w:rPr>
                <w:rFonts w:cs="Times New Roman"/>
                <w:sz w:val="22"/>
              </w:rPr>
              <w:t>Образовательные учреждения</w:t>
            </w:r>
          </w:p>
          <w:p w:rsidR="00726465" w:rsidRPr="000148C4" w:rsidRDefault="00726465" w:rsidP="009F79ED">
            <w:pPr>
              <w:rPr>
                <w:rFonts w:cs="Times New Roman"/>
                <w:sz w:val="22"/>
              </w:rPr>
            </w:pPr>
            <w:r w:rsidRPr="000148C4">
              <w:rPr>
                <w:rFonts w:cs="Times New Roman"/>
                <w:sz w:val="22"/>
              </w:rPr>
              <w:t xml:space="preserve">   </w:t>
            </w:r>
          </w:p>
        </w:tc>
      </w:tr>
      <w:tr w:rsidR="00726465" w:rsidRPr="000148C4" w:rsidTr="000F248D">
        <w:tc>
          <w:tcPr>
            <w:tcW w:w="939" w:type="dxa"/>
          </w:tcPr>
          <w:p w:rsidR="00726465" w:rsidRPr="000148C4" w:rsidRDefault="00726465" w:rsidP="00985F10">
            <w:pPr>
              <w:jc w:val="center"/>
              <w:rPr>
                <w:rFonts w:cs="Times New Roman"/>
                <w:sz w:val="22"/>
              </w:rPr>
            </w:pPr>
            <w:r w:rsidRPr="000148C4">
              <w:rPr>
                <w:rFonts w:cs="Times New Roman"/>
                <w:sz w:val="22"/>
              </w:rPr>
              <w:t>2.10.</w:t>
            </w:r>
          </w:p>
        </w:tc>
        <w:tc>
          <w:tcPr>
            <w:tcW w:w="7958" w:type="dxa"/>
          </w:tcPr>
          <w:p w:rsidR="00726465" w:rsidRPr="000148C4" w:rsidRDefault="00726465" w:rsidP="008461E1">
            <w:pPr>
              <w:rPr>
                <w:rFonts w:cs="Times New Roman"/>
                <w:sz w:val="22"/>
              </w:rPr>
            </w:pPr>
            <w:proofErr w:type="gramStart"/>
            <w:r w:rsidRPr="000148C4">
              <w:rPr>
                <w:rFonts w:cs="Times New Roman"/>
                <w:sz w:val="22"/>
              </w:rPr>
              <w:t xml:space="preserve">Игры – викторины, беседы, книжные выставки, презентации, правовые уроки, развлекательно -  игровые программы и др. о ведении здорового образа жизни, отказа от вредных привычек </w:t>
            </w:r>
            <w:proofErr w:type="gramEnd"/>
          </w:p>
          <w:p w:rsidR="00726465" w:rsidRPr="000148C4" w:rsidRDefault="00726465" w:rsidP="002057EB">
            <w:pPr>
              <w:rPr>
                <w:rFonts w:cs="Times New Roman"/>
                <w:sz w:val="22"/>
              </w:rPr>
            </w:pPr>
            <w:r w:rsidRPr="000148C4">
              <w:rPr>
                <w:rFonts w:cs="Times New Roman"/>
                <w:sz w:val="22"/>
              </w:rPr>
              <w:t xml:space="preserve"> </w:t>
            </w:r>
          </w:p>
        </w:tc>
        <w:tc>
          <w:tcPr>
            <w:tcW w:w="2268" w:type="dxa"/>
          </w:tcPr>
          <w:p w:rsidR="00726465" w:rsidRPr="000148C4" w:rsidRDefault="00726465" w:rsidP="00985F10">
            <w:pPr>
              <w:jc w:val="center"/>
              <w:rPr>
                <w:rFonts w:cs="Times New Roman"/>
                <w:sz w:val="22"/>
              </w:rPr>
            </w:pPr>
            <w:r w:rsidRPr="000148C4">
              <w:rPr>
                <w:rFonts w:cs="Times New Roman"/>
                <w:sz w:val="22"/>
              </w:rPr>
              <w:t>в течение года по отдельному плану</w:t>
            </w:r>
          </w:p>
          <w:p w:rsidR="00726465" w:rsidRPr="000148C4" w:rsidRDefault="00726465" w:rsidP="00985F10">
            <w:pPr>
              <w:jc w:val="center"/>
              <w:rPr>
                <w:rFonts w:cs="Times New Roman"/>
                <w:sz w:val="22"/>
              </w:rPr>
            </w:pPr>
            <w:r w:rsidRPr="000148C4">
              <w:rPr>
                <w:rFonts w:cs="Times New Roman"/>
                <w:sz w:val="22"/>
              </w:rPr>
              <w:t xml:space="preserve"> </w:t>
            </w:r>
          </w:p>
          <w:p w:rsidR="00726465" w:rsidRPr="000148C4" w:rsidRDefault="00726465" w:rsidP="00A446FD">
            <w:pPr>
              <w:jc w:val="center"/>
              <w:rPr>
                <w:rFonts w:cs="Times New Roman"/>
                <w:sz w:val="22"/>
              </w:rPr>
            </w:pPr>
            <w:r w:rsidRPr="000148C4">
              <w:rPr>
                <w:rFonts w:cs="Times New Roman"/>
                <w:sz w:val="22"/>
              </w:rPr>
              <w:t xml:space="preserve"> </w:t>
            </w:r>
          </w:p>
        </w:tc>
        <w:tc>
          <w:tcPr>
            <w:tcW w:w="3685" w:type="dxa"/>
          </w:tcPr>
          <w:p w:rsidR="00726465" w:rsidRPr="000148C4" w:rsidRDefault="00726465" w:rsidP="005F0C91">
            <w:pPr>
              <w:rPr>
                <w:rFonts w:cs="Times New Roman"/>
                <w:sz w:val="22"/>
              </w:rPr>
            </w:pPr>
            <w:r w:rsidRPr="000148C4">
              <w:rPr>
                <w:rFonts w:cs="Times New Roman"/>
                <w:sz w:val="22"/>
              </w:rPr>
              <w:t>Библиотеки</w:t>
            </w:r>
          </w:p>
          <w:p w:rsidR="00726465" w:rsidRPr="000148C4" w:rsidRDefault="00726465" w:rsidP="00A8019D">
            <w:pPr>
              <w:rPr>
                <w:rFonts w:cs="Times New Roman"/>
                <w:sz w:val="22"/>
              </w:rPr>
            </w:pPr>
            <w:r w:rsidRPr="000148C4">
              <w:rPr>
                <w:rFonts w:cs="Times New Roman"/>
                <w:sz w:val="22"/>
              </w:rPr>
              <w:t>Дома культуры</w:t>
            </w:r>
          </w:p>
        </w:tc>
      </w:tr>
      <w:tr w:rsidR="00726465" w:rsidRPr="000148C4" w:rsidTr="000F248D">
        <w:tc>
          <w:tcPr>
            <w:tcW w:w="939" w:type="dxa"/>
          </w:tcPr>
          <w:p w:rsidR="00726465" w:rsidRPr="000148C4" w:rsidRDefault="00726465" w:rsidP="00985F10">
            <w:pPr>
              <w:jc w:val="center"/>
              <w:rPr>
                <w:rFonts w:cs="Times New Roman"/>
                <w:sz w:val="22"/>
              </w:rPr>
            </w:pPr>
            <w:r w:rsidRPr="000148C4">
              <w:rPr>
                <w:rFonts w:cs="Times New Roman"/>
                <w:sz w:val="22"/>
              </w:rPr>
              <w:t>2.11.</w:t>
            </w:r>
          </w:p>
        </w:tc>
        <w:tc>
          <w:tcPr>
            <w:tcW w:w="7958" w:type="dxa"/>
          </w:tcPr>
          <w:p w:rsidR="00726465" w:rsidRPr="000148C4" w:rsidRDefault="00726465" w:rsidP="00341188">
            <w:pPr>
              <w:rPr>
                <w:rFonts w:cs="Times New Roman"/>
                <w:sz w:val="22"/>
              </w:rPr>
            </w:pPr>
            <w:r w:rsidRPr="000148C4">
              <w:rPr>
                <w:rFonts w:cs="Times New Roman"/>
                <w:sz w:val="22"/>
              </w:rPr>
              <w:t>Развитие деятельности школьных спортивных клубов</w:t>
            </w:r>
          </w:p>
        </w:tc>
        <w:tc>
          <w:tcPr>
            <w:tcW w:w="2268" w:type="dxa"/>
          </w:tcPr>
          <w:p w:rsidR="00726465" w:rsidRPr="000148C4" w:rsidRDefault="00726465" w:rsidP="00985F10">
            <w:pPr>
              <w:jc w:val="center"/>
              <w:rPr>
                <w:rFonts w:cs="Times New Roman"/>
                <w:sz w:val="22"/>
              </w:rPr>
            </w:pPr>
            <w:r w:rsidRPr="000148C4">
              <w:rPr>
                <w:rFonts w:cs="Times New Roman"/>
                <w:sz w:val="22"/>
              </w:rPr>
              <w:t xml:space="preserve">В течение учебного года </w:t>
            </w:r>
          </w:p>
        </w:tc>
        <w:tc>
          <w:tcPr>
            <w:tcW w:w="3685" w:type="dxa"/>
          </w:tcPr>
          <w:p w:rsidR="00726465" w:rsidRPr="000148C4" w:rsidRDefault="00726465" w:rsidP="005F0C91">
            <w:pPr>
              <w:rPr>
                <w:rFonts w:cs="Times New Roman"/>
                <w:sz w:val="22"/>
              </w:rPr>
            </w:pPr>
            <w:r w:rsidRPr="000148C4">
              <w:rPr>
                <w:rFonts w:cs="Times New Roman"/>
                <w:sz w:val="22"/>
              </w:rPr>
              <w:t xml:space="preserve"> Отдел образования</w:t>
            </w:r>
          </w:p>
        </w:tc>
      </w:tr>
      <w:tr w:rsidR="00726465" w:rsidRPr="000148C4" w:rsidTr="000F248D">
        <w:tc>
          <w:tcPr>
            <w:tcW w:w="939" w:type="dxa"/>
          </w:tcPr>
          <w:p w:rsidR="00726465" w:rsidRPr="000148C4" w:rsidRDefault="00726465" w:rsidP="00985F10">
            <w:pPr>
              <w:jc w:val="center"/>
              <w:rPr>
                <w:rFonts w:cs="Times New Roman"/>
                <w:sz w:val="22"/>
              </w:rPr>
            </w:pPr>
            <w:r w:rsidRPr="000148C4">
              <w:rPr>
                <w:rFonts w:cs="Times New Roman"/>
                <w:sz w:val="22"/>
              </w:rPr>
              <w:t>2.12.</w:t>
            </w:r>
          </w:p>
        </w:tc>
        <w:tc>
          <w:tcPr>
            <w:tcW w:w="7958" w:type="dxa"/>
          </w:tcPr>
          <w:p w:rsidR="00726465" w:rsidRPr="000148C4" w:rsidRDefault="00726465" w:rsidP="002F5127">
            <w:pPr>
              <w:rPr>
                <w:rFonts w:cs="Times New Roman"/>
                <w:sz w:val="22"/>
              </w:rPr>
            </w:pPr>
            <w:r w:rsidRPr="000148C4">
              <w:rPr>
                <w:rFonts w:cs="Times New Roman"/>
                <w:sz w:val="22"/>
              </w:rPr>
              <w:t xml:space="preserve">Организация и проведение мероприятий </w:t>
            </w:r>
          </w:p>
          <w:p w:rsidR="00726465" w:rsidRPr="000148C4" w:rsidRDefault="00726465" w:rsidP="002F5127">
            <w:pPr>
              <w:rPr>
                <w:rFonts w:cs="Times New Roman"/>
                <w:sz w:val="22"/>
              </w:rPr>
            </w:pPr>
            <w:r w:rsidRPr="000148C4">
              <w:rPr>
                <w:rFonts w:cs="Times New Roman"/>
                <w:sz w:val="22"/>
              </w:rPr>
              <w:t xml:space="preserve">в рамках Единого дня информирования  родителей о возможных последствиях для ребенка употребления наркотических средств, </w:t>
            </w:r>
            <w:proofErr w:type="spellStart"/>
            <w:r w:rsidRPr="000148C4">
              <w:rPr>
                <w:rFonts w:cs="Times New Roman"/>
                <w:sz w:val="22"/>
              </w:rPr>
              <w:t>психоактивных</w:t>
            </w:r>
            <w:proofErr w:type="spellEnd"/>
            <w:r w:rsidRPr="000148C4">
              <w:rPr>
                <w:rFonts w:cs="Times New Roman"/>
                <w:sz w:val="22"/>
              </w:rPr>
              <w:t xml:space="preserve"> веществ </w:t>
            </w:r>
          </w:p>
        </w:tc>
        <w:tc>
          <w:tcPr>
            <w:tcW w:w="2268" w:type="dxa"/>
          </w:tcPr>
          <w:p w:rsidR="00726465" w:rsidRPr="000148C4" w:rsidRDefault="00726465" w:rsidP="002F5127">
            <w:pPr>
              <w:jc w:val="center"/>
              <w:rPr>
                <w:rFonts w:cs="Times New Roman"/>
                <w:sz w:val="22"/>
              </w:rPr>
            </w:pPr>
            <w:r w:rsidRPr="000148C4">
              <w:rPr>
                <w:rFonts w:cs="Times New Roman"/>
                <w:sz w:val="22"/>
              </w:rPr>
              <w:t xml:space="preserve">  июнь </w:t>
            </w:r>
          </w:p>
        </w:tc>
        <w:tc>
          <w:tcPr>
            <w:tcW w:w="3685" w:type="dxa"/>
          </w:tcPr>
          <w:p w:rsidR="00726465" w:rsidRPr="000148C4" w:rsidRDefault="00726465" w:rsidP="002F5127">
            <w:pPr>
              <w:rPr>
                <w:rFonts w:cs="Times New Roman"/>
                <w:sz w:val="22"/>
              </w:rPr>
            </w:pPr>
            <w:r w:rsidRPr="000148C4">
              <w:rPr>
                <w:rFonts w:cs="Times New Roman"/>
                <w:sz w:val="22"/>
              </w:rPr>
              <w:t>ГБУЗ АО «Ильинская ЦРБ» ГБУ СОН АО «Вилегодский КЦСО»</w:t>
            </w:r>
          </w:p>
          <w:p w:rsidR="00726465" w:rsidRPr="000148C4" w:rsidRDefault="00726465" w:rsidP="002F5127">
            <w:pPr>
              <w:rPr>
                <w:rFonts w:cs="Times New Roman"/>
                <w:sz w:val="22"/>
              </w:rPr>
            </w:pPr>
            <w:r w:rsidRPr="000148C4">
              <w:rPr>
                <w:rFonts w:cs="Times New Roman"/>
                <w:sz w:val="22"/>
              </w:rPr>
              <w:t>Отдел опеки и попечительства</w:t>
            </w:r>
          </w:p>
          <w:p w:rsidR="00726465" w:rsidRPr="000148C4" w:rsidRDefault="00726465" w:rsidP="002F5127">
            <w:pPr>
              <w:rPr>
                <w:rFonts w:cs="Times New Roman"/>
                <w:sz w:val="22"/>
              </w:rPr>
            </w:pPr>
            <w:r w:rsidRPr="000148C4">
              <w:rPr>
                <w:rFonts w:cs="Times New Roman"/>
                <w:sz w:val="22"/>
              </w:rPr>
              <w:lastRenderedPageBreak/>
              <w:t>Образовательные учреждения</w:t>
            </w:r>
          </w:p>
          <w:p w:rsidR="00726465" w:rsidRPr="000148C4" w:rsidRDefault="00726465" w:rsidP="002F5127">
            <w:pPr>
              <w:rPr>
                <w:rFonts w:cs="Times New Roman"/>
                <w:sz w:val="22"/>
              </w:rPr>
            </w:pPr>
            <w:r w:rsidRPr="000148C4">
              <w:rPr>
                <w:rFonts w:cs="Times New Roman"/>
                <w:sz w:val="22"/>
              </w:rPr>
              <w:t>ТКДН</w:t>
            </w:r>
          </w:p>
          <w:p w:rsidR="00726465" w:rsidRPr="000148C4" w:rsidRDefault="00726465" w:rsidP="000F248D">
            <w:pPr>
              <w:rPr>
                <w:rFonts w:cs="Times New Roman"/>
                <w:sz w:val="22"/>
              </w:rPr>
            </w:pPr>
            <w:r w:rsidRPr="000148C4">
              <w:rPr>
                <w:rFonts w:cs="Times New Roman"/>
                <w:sz w:val="22"/>
              </w:rPr>
              <w:t>ОМВД России по Вилегодскому району</w:t>
            </w:r>
          </w:p>
        </w:tc>
      </w:tr>
      <w:tr w:rsidR="00726465" w:rsidRPr="000148C4" w:rsidTr="000F248D">
        <w:tc>
          <w:tcPr>
            <w:tcW w:w="939" w:type="dxa"/>
          </w:tcPr>
          <w:p w:rsidR="00726465" w:rsidRPr="000148C4" w:rsidRDefault="00726465" w:rsidP="00985F10">
            <w:pPr>
              <w:jc w:val="center"/>
              <w:rPr>
                <w:rFonts w:cs="Times New Roman"/>
                <w:sz w:val="22"/>
              </w:rPr>
            </w:pPr>
            <w:r w:rsidRPr="000148C4">
              <w:rPr>
                <w:rFonts w:cs="Times New Roman"/>
                <w:sz w:val="22"/>
              </w:rPr>
              <w:lastRenderedPageBreak/>
              <w:t>2.13</w:t>
            </w:r>
          </w:p>
        </w:tc>
        <w:tc>
          <w:tcPr>
            <w:tcW w:w="7958" w:type="dxa"/>
          </w:tcPr>
          <w:p w:rsidR="00726465" w:rsidRPr="000148C4" w:rsidRDefault="00726465" w:rsidP="00563ACD">
            <w:pPr>
              <w:rPr>
                <w:rFonts w:cs="Times New Roman"/>
                <w:sz w:val="22"/>
              </w:rPr>
            </w:pPr>
            <w:r w:rsidRPr="000148C4">
              <w:rPr>
                <w:rFonts w:cs="Times New Roman"/>
                <w:sz w:val="22"/>
              </w:rPr>
              <w:t xml:space="preserve">Участие в семинарах, видео конференциях (в режиме видео-конференц-связи или </w:t>
            </w:r>
            <w:proofErr w:type="spellStart"/>
            <w:r w:rsidRPr="000148C4">
              <w:rPr>
                <w:rFonts w:cs="Times New Roman"/>
                <w:sz w:val="22"/>
              </w:rPr>
              <w:t>вебинара</w:t>
            </w:r>
            <w:proofErr w:type="spellEnd"/>
            <w:r w:rsidRPr="000148C4">
              <w:rPr>
                <w:rFonts w:cs="Times New Roman"/>
                <w:sz w:val="22"/>
              </w:rPr>
              <w:t>)  по вопросам употребления ПАВ у детей и подростков и формирования здорового образа жизни обучающихся.</w:t>
            </w:r>
          </w:p>
        </w:tc>
        <w:tc>
          <w:tcPr>
            <w:tcW w:w="2268" w:type="dxa"/>
          </w:tcPr>
          <w:p w:rsidR="00726465" w:rsidRPr="000148C4" w:rsidRDefault="00726465" w:rsidP="002F5127">
            <w:pPr>
              <w:jc w:val="center"/>
              <w:rPr>
                <w:rFonts w:cs="Times New Roman"/>
                <w:sz w:val="22"/>
              </w:rPr>
            </w:pPr>
            <w:r w:rsidRPr="000148C4">
              <w:rPr>
                <w:rFonts w:cs="Times New Roman"/>
                <w:sz w:val="22"/>
              </w:rPr>
              <w:t>В течение года</w:t>
            </w:r>
          </w:p>
        </w:tc>
        <w:tc>
          <w:tcPr>
            <w:tcW w:w="3685" w:type="dxa"/>
          </w:tcPr>
          <w:p w:rsidR="00726465" w:rsidRPr="000148C4" w:rsidRDefault="00726465" w:rsidP="002F5127">
            <w:pPr>
              <w:rPr>
                <w:rFonts w:cs="Times New Roman"/>
                <w:sz w:val="22"/>
              </w:rPr>
            </w:pPr>
            <w:r w:rsidRPr="000148C4">
              <w:rPr>
                <w:rFonts w:cs="Times New Roman"/>
                <w:sz w:val="22"/>
              </w:rPr>
              <w:t>Специалисты органов и учреждений системы профилактики, образов</w:t>
            </w:r>
            <w:r w:rsidRPr="000148C4">
              <w:rPr>
                <w:rFonts w:cs="Times New Roman"/>
                <w:sz w:val="22"/>
              </w:rPr>
              <w:t>а</w:t>
            </w:r>
            <w:r w:rsidRPr="000148C4">
              <w:rPr>
                <w:rFonts w:cs="Times New Roman"/>
                <w:sz w:val="22"/>
              </w:rPr>
              <w:t>тельные учреждения</w:t>
            </w:r>
          </w:p>
        </w:tc>
      </w:tr>
      <w:tr w:rsidR="00726465" w:rsidRPr="000148C4" w:rsidTr="000F248D">
        <w:tc>
          <w:tcPr>
            <w:tcW w:w="939" w:type="dxa"/>
          </w:tcPr>
          <w:p w:rsidR="00726465" w:rsidRPr="000148C4" w:rsidRDefault="00726465" w:rsidP="00985F10">
            <w:pPr>
              <w:jc w:val="center"/>
              <w:rPr>
                <w:rFonts w:cs="Times New Roman"/>
                <w:sz w:val="22"/>
              </w:rPr>
            </w:pPr>
            <w:r w:rsidRPr="000148C4">
              <w:rPr>
                <w:rFonts w:cs="Times New Roman"/>
                <w:sz w:val="22"/>
              </w:rPr>
              <w:t>2.14</w:t>
            </w:r>
          </w:p>
        </w:tc>
        <w:tc>
          <w:tcPr>
            <w:tcW w:w="7958" w:type="dxa"/>
          </w:tcPr>
          <w:p w:rsidR="00726465" w:rsidRDefault="00726465" w:rsidP="003A1F7D">
            <w:pPr>
              <w:rPr>
                <w:rFonts w:cs="Times New Roman"/>
                <w:sz w:val="22"/>
              </w:rPr>
            </w:pPr>
            <w:r w:rsidRPr="000148C4">
              <w:rPr>
                <w:rFonts w:cs="Times New Roman"/>
                <w:sz w:val="22"/>
              </w:rPr>
              <w:t xml:space="preserve">Организация мониторинга принятия мер в  образовательных организациях при выявлении лиц, употребляющих или распространяющих </w:t>
            </w:r>
            <w:proofErr w:type="spellStart"/>
            <w:r w:rsidRPr="000148C4">
              <w:rPr>
                <w:rFonts w:cs="Times New Roman"/>
                <w:sz w:val="22"/>
              </w:rPr>
              <w:t>психоактивные</w:t>
            </w:r>
            <w:proofErr w:type="spellEnd"/>
            <w:r w:rsidRPr="000148C4">
              <w:rPr>
                <w:rFonts w:cs="Times New Roman"/>
                <w:sz w:val="22"/>
              </w:rPr>
              <w:t xml:space="preserve"> вещ</w:t>
            </w:r>
            <w:r w:rsidRPr="000148C4">
              <w:rPr>
                <w:rFonts w:cs="Times New Roman"/>
                <w:sz w:val="22"/>
              </w:rPr>
              <w:t>е</w:t>
            </w:r>
            <w:r w:rsidRPr="000148C4">
              <w:rPr>
                <w:rFonts w:cs="Times New Roman"/>
                <w:sz w:val="22"/>
              </w:rPr>
              <w:t>ства в образовательной среде.</w:t>
            </w:r>
          </w:p>
          <w:p w:rsidR="006F7B4D" w:rsidRDefault="006F7B4D" w:rsidP="003A1F7D">
            <w:pPr>
              <w:rPr>
                <w:rFonts w:cs="Times New Roman"/>
                <w:sz w:val="22"/>
              </w:rPr>
            </w:pPr>
          </w:p>
          <w:p w:rsidR="006F7B4D" w:rsidRPr="006F7B4D" w:rsidRDefault="006F7B4D" w:rsidP="006F7B4D">
            <w:pPr>
              <w:rPr>
                <w:rFonts w:cs="Times New Roman"/>
                <w:sz w:val="22"/>
              </w:rPr>
            </w:pPr>
            <w:r w:rsidRPr="006F7B4D">
              <w:rPr>
                <w:rFonts w:cs="Times New Roman"/>
                <w:sz w:val="22"/>
              </w:rPr>
              <w:t>Информирование  (в том числе  подготовка тематических публикаций в СМИ), распространение памяток и информационных материалов:</w:t>
            </w:r>
          </w:p>
          <w:p w:rsidR="006F7B4D" w:rsidRPr="006F7B4D" w:rsidRDefault="006F7B4D" w:rsidP="006F7B4D">
            <w:pPr>
              <w:rPr>
                <w:rFonts w:cs="Times New Roman"/>
                <w:sz w:val="22"/>
              </w:rPr>
            </w:pPr>
            <w:r w:rsidRPr="006F7B4D">
              <w:rPr>
                <w:rFonts w:cs="Times New Roman"/>
                <w:sz w:val="22"/>
              </w:rPr>
              <w:t>-  о наличии путевок в санатории и оздоровительные лагеря;</w:t>
            </w:r>
          </w:p>
          <w:p w:rsidR="006F7B4D" w:rsidRPr="006F7B4D" w:rsidRDefault="006F7B4D" w:rsidP="006F7B4D">
            <w:pPr>
              <w:rPr>
                <w:rFonts w:cs="Times New Roman"/>
                <w:sz w:val="22"/>
              </w:rPr>
            </w:pPr>
            <w:r w:rsidRPr="006F7B4D">
              <w:rPr>
                <w:rFonts w:cs="Times New Roman"/>
                <w:sz w:val="22"/>
              </w:rPr>
              <w:t>- о занятости несовершеннолетних в свободное от учебы время и летний период;</w:t>
            </w:r>
          </w:p>
          <w:p w:rsidR="006F7B4D" w:rsidRPr="006F7B4D" w:rsidRDefault="006F7B4D" w:rsidP="006F7B4D">
            <w:pPr>
              <w:rPr>
                <w:rFonts w:cs="Times New Roman"/>
                <w:sz w:val="22"/>
              </w:rPr>
            </w:pPr>
            <w:r w:rsidRPr="006F7B4D">
              <w:rPr>
                <w:rFonts w:cs="Times New Roman"/>
                <w:sz w:val="22"/>
              </w:rPr>
              <w:t>- здорового образа жизни;</w:t>
            </w:r>
          </w:p>
          <w:p w:rsidR="006F7B4D" w:rsidRPr="006F7B4D" w:rsidRDefault="006F7B4D" w:rsidP="006F7B4D">
            <w:pPr>
              <w:rPr>
                <w:rFonts w:cs="Times New Roman"/>
                <w:sz w:val="22"/>
              </w:rPr>
            </w:pPr>
            <w:r w:rsidRPr="006F7B4D">
              <w:rPr>
                <w:rFonts w:cs="Times New Roman"/>
                <w:sz w:val="22"/>
              </w:rPr>
              <w:t>- детской беспризорности и безнадзорности;</w:t>
            </w:r>
          </w:p>
          <w:p w:rsidR="006F7B4D" w:rsidRPr="006F7B4D" w:rsidRDefault="006F7B4D" w:rsidP="006F7B4D">
            <w:pPr>
              <w:rPr>
                <w:rFonts w:cs="Times New Roman"/>
                <w:sz w:val="22"/>
              </w:rPr>
            </w:pPr>
            <w:r w:rsidRPr="006F7B4D">
              <w:rPr>
                <w:rFonts w:cs="Times New Roman"/>
                <w:sz w:val="22"/>
              </w:rPr>
              <w:t>- жестокого обращения с детьми и др.</w:t>
            </w:r>
          </w:p>
          <w:p w:rsidR="006F7B4D" w:rsidRDefault="006F7B4D" w:rsidP="006F7B4D">
            <w:pPr>
              <w:rPr>
                <w:rFonts w:cs="Times New Roman"/>
                <w:sz w:val="22"/>
              </w:rPr>
            </w:pPr>
            <w:r w:rsidRPr="006F7B4D">
              <w:rPr>
                <w:rFonts w:cs="Times New Roman"/>
                <w:sz w:val="22"/>
              </w:rPr>
              <w:t>- о пожарной безопасности</w:t>
            </w:r>
          </w:p>
          <w:p w:rsidR="006F7B4D" w:rsidRDefault="006F7B4D" w:rsidP="003A1F7D">
            <w:pPr>
              <w:rPr>
                <w:rFonts w:cs="Times New Roman"/>
                <w:sz w:val="22"/>
              </w:rPr>
            </w:pPr>
          </w:p>
          <w:p w:rsidR="006F7B4D" w:rsidRPr="000148C4" w:rsidRDefault="006F7B4D" w:rsidP="003A1F7D">
            <w:pPr>
              <w:rPr>
                <w:rFonts w:cs="Times New Roman"/>
                <w:sz w:val="22"/>
              </w:rPr>
            </w:pPr>
          </w:p>
        </w:tc>
        <w:tc>
          <w:tcPr>
            <w:tcW w:w="2268" w:type="dxa"/>
          </w:tcPr>
          <w:p w:rsidR="00726465" w:rsidRPr="000148C4" w:rsidRDefault="00726465" w:rsidP="002F5127">
            <w:pPr>
              <w:jc w:val="center"/>
              <w:rPr>
                <w:rFonts w:cs="Times New Roman"/>
                <w:sz w:val="22"/>
              </w:rPr>
            </w:pPr>
            <w:r w:rsidRPr="000148C4">
              <w:rPr>
                <w:rFonts w:cs="Times New Roman"/>
                <w:sz w:val="22"/>
              </w:rPr>
              <w:t>постоянно</w:t>
            </w:r>
          </w:p>
        </w:tc>
        <w:tc>
          <w:tcPr>
            <w:tcW w:w="3685" w:type="dxa"/>
          </w:tcPr>
          <w:p w:rsidR="00726465" w:rsidRPr="000148C4" w:rsidRDefault="00726465" w:rsidP="002F5127">
            <w:pPr>
              <w:rPr>
                <w:rFonts w:cs="Times New Roman"/>
                <w:sz w:val="22"/>
              </w:rPr>
            </w:pPr>
            <w:r w:rsidRPr="000148C4">
              <w:rPr>
                <w:rFonts w:cs="Times New Roman"/>
                <w:sz w:val="22"/>
              </w:rPr>
              <w:t>ОМВД России по Вилегодскому району, образовательные учрежд</w:t>
            </w:r>
            <w:r w:rsidRPr="000148C4">
              <w:rPr>
                <w:rFonts w:cs="Times New Roman"/>
                <w:sz w:val="22"/>
              </w:rPr>
              <w:t>е</w:t>
            </w:r>
            <w:r w:rsidRPr="000148C4">
              <w:rPr>
                <w:rFonts w:cs="Times New Roman"/>
                <w:sz w:val="22"/>
              </w:rPr>
              <w:t>ния, ТКДН</w:t>
            </w:r>
          </w:p>
        </w:tc>
      </w:tr>
      <w:tr w:rsidR="00726465" w:rsidRPr="000148C4" w:rsidTr="005534E9">
        <w:tc>
          <w:tcPr>
            <w:tcW w:w="14850" w:type="dxa"/>
            <w:gridSpan w:val="4"/>
          </w:tcPr>
          <w:p w:rsidR="00726465" w:rsidRPr="000148C4" w:rsidRDefault="00726465" w:rsidP="00726465">
            <w:pPr>
              <w:jc w:val="center"/>
              <w:rPr>
                <w:rFonts w:cs="Times New Roman"/>
                <w:b/>
                <w:sz w:val="22"/>
              </w:rPr>
            </w:pPr>
            <w:r w:rsidRPr="000148C4">
              <w:rPr>
                <w:rFonts w:cs="Times New Roman"/>
                <w:b/>
                <w:sz w:val="22"/>
              </w:rPr>
              <w:t>3. Профилактика суицидов среди несовершеннолетних</w:t>
            </w:r>
          </w:p>
        </w:tc>
      </w:tr>
      <w:tr w:rsidR="00726465" w:rsidRPr="000148C4" w:rsidTr="000F248D">
        <w:tc>
          <w:tcPr>
            <w:tcW w:w="939" w:type="dxa"/>
          </w:tcPr>
          <w:p w:rsidR="00726465" w:rsidRPr="000148C4" w:rsidRDefault="00726465" w:rsidP="00985F10">
            <w:pPr>
              <w:jc w:val="center"/>
              <w:rPr>
                <w:rFonts w:cs="Times New Roman"/>
                <w:sz w:val="22"/>
              </w:rPr>
            </w:pPr>
            <w:r w:rsidRPr="000148C4">
              <w:rPr>
                <w:rFonts w:cs="Times New Roman"/>
                <w:sz w:val="22"/>
              </w:rPr>
              <w:t>3.1.</w:t>
            </w:r>
          </w:p>
        </w:tc>
        <w:tc>
          <w:tcPr>
            <w:tcW w:w="7958" w:type="dxa"/>
          </w:tcPr>
          <w:p w:rsidR="00726465" w:rsidRPr="000148C4" w:rsidRDefault="00726465" w:rsidP="00FE6DCE">
            <w:pPr>
              <w:rPr>
                <w:rFonts w:cs="Times New Roman"/>
                <w:sz w:val="22"/>
              </w:rPr>
            </w:pPr>
            <w:r w:rsidRPr="000148C4">
              <w:rPr>
                <w:rFonts w:cs="Times New Roman"/>
                <w:sz w:val="22"/>
              </w:rPr>
              <w:t xml:space="preserve"> Индивидуальная и групповая работа с несовершеннолетними, направленная на осознание важности человеческой жизни.</w:t>
            </w:r>
          </w:p>
          <w:p w:rsidR="00726465" w:rsidRPr="000148C4" w:rsidRDefault="00726465" w:rsidP="00FE6DCE">
            <w:pPr>
              <w:rPr>
                <w:rFonts w:cs="Times New Roman"/>
                <w:sz w:val="22"/>
              </w:rPr>
            </w:pPr>
            <w:r w:rsidRPr="000148C4">
              <w:rPr>
                <w:rFonts w:cs="Times New Roman"/>
                <w:sz w:val="22"/>
              </w:rPr>
              <w:t>Профилактические мероприятия с родителями на родительских собраниях.</w:t>
            </w:r>
          </w:p>
        </w:tc>
        <w:tc>
          <w:tcPr>
            <w:tcW w:w="2268" w:type="dxa"/>
          </w:tcPr>
          <w:p w:rsidR="00726465" w:rsidRPr="000148C4" w:rsidRDefault="00726465" w:rsidP="00985F10">
            <w:pPr>
              <w:jc w:val="center"/>
              <w:rPr>
                <w:rFonts w:cs="Times New Roman"/>
                <w:sz w:val="22"/>
              </w:rPr>
            </w:pPr>
            <w:r w:rsidRPr="000148C4">
              <w:rPr>
                <w:rFonts w:cs="Times New Roman"/>
                <w:sz w:val="22"/>
              </w:rPr>
              <w:t>В течение года, по отдельному плану</w:t>
            </w:r>
          </w:p>
        </w:tc>
        <w:tc>
          <w:tcPr>
            <w:tcW w:w="3685" w:type="dxa"/>
          </w:tcPr>
          <w:p w:rsidR="00726465" w:rsidRPr="000148C4" w:rsidRDefault="00726465" w:rsidP="005F0C91">
            <w:pPr>
              <w:rPr>
                <w:rFonts w:cs="Times New Roman"/>
                <w:sz w:val="22"/>
              </w:rPr>
            </w:pPr>
            <w:r w:rsidRPr="000148C4">
              <w:rPr>
                <w:rFonts w:cs="Times New Roman"/>
                <w:sz w:val="22"/>
              </w:rPr>
              <w:t>ГБУЗ АО «Ильинская ЦРБ»</w:t>
            </w:r>
          </w:p>
          <w:p w:rsidR="00726465" w:rsidRPr="000148C4" w:rsidRDefault="00726465" w:rsidP="005F0C91">
            <w:pPr>
              <w:rPr>
                <w:rFonts w:cs="Times New Roman"/>
                <w:sz w:val="22"/>
              </w:rPr>
            </w:pPr>
            <w:r w:rsidRPr="000148C4">
              <w:rPr>
                <w:rFonts w:cs="Times New Roman"/>
                <w:sz w:val="22"/>
              </w:rPr>
              <w:t xml:space="preserve"> </w:t>
            </w:r>
          </w:p>
        </w:tc>
      </w:tr>
      <w:tr w:rsidR="00726465" w:rsidRPr="000148C4" w:rsidTr="000F248D">
        <w:tc>
          <w:tcPr>
            <w:tcW w:w="939" w:type="dxa"/>
          </w:tcPr>
          <w:p w:rsidR="00726465" w:rsidRPr="000148C4" w:rsidRDefault="00726465" w:rsidP="00985F10">
            <w:pPr>
              <w:jc w:val="center"/>
              <w:rPr>
                <w:rFonts w:cs="Times New Roman"/>
                <w:sz w:val="22"/>
              </w:rPr>
            </w:pPr>
            <w:r w:rsidRPr="000148C4">
              <w:rPr>
                <w:rFonts w:cs="Times New Roman"/>
                <w:sz w:val="22"/>
              </w:rPr>
              <w:t>3.2.</w:t>
            </w:r>
          </w:p>
        </w:tc>
        <w:tc>
          <w:tcPr>
            <w:tcW w:w="7958" w:type="dxa"/>
          </w:tcPr>
          <w:p w:rsidR="00726465" w:rsidRPr="000148C4" w:rsidRDefault="00726465" w:rsidP="00FB7B87">
            <w:pPr>
              <w:rPr>
                <w:rFonts w:cs="Times New Roman"/>
                <w:sz w:val="22"/>
              </w:rPr>
            </w:pPr>
            <w:r w:rsidRPr="000148C4">
              <w:rPr>
                <w:rFonts w:cs="Times New Roman"/>
                <w:sz w:val="22"/>
              </w:rPr>
              <w:t xml:space="preserve"> Подготовка и распространение   буклетов о детско  - родительских отношениях,  листовок и плакатов по работе телефона доверия. Информирование семей, сост</w:t>
            </w:r>
            <w:r w:rsidRPr="000148C4">
              <w:rPr>
                <w:rFonts w:cs="Times New Roman"/>
                <w:sz w:val="22"/>
              </w:rPr>
              <w:t>о</w:t>
            </w:r>
            <w:r w:rsidRPr="000148C4">
              <w:rPr>
                <w:rFonts w:cs="Times New Roman"/>
                <w:sz w:val="22"/>
              </w:rPr>
              <w:t>ящих на учете, о профилактике подростковых  суицидов.</w:t>
            </w:r>
          </w:p>
          <w:p w:rsidR="00726465" w:rsidRPr="000148C4" w:rsidRDefault="00726465" w:rsidP="00FB7B87">
            <w:pPr>
              <w:rPr>
                <w:rFonts w:cs="Times New Roman"/>
                <w:sz w:val="22"/>
              </w:rPr>
            </w:pPr>
            <w:r w:rsidRPr="000148C4">
              <w:rPr>
                <w:rFonts w:cs="Times New Roman"/>
                <w:sz w:val="22"/>
              </w:rPr>
              <w:t>Размещение информационных материалов на сайтах организаций, образовател</w:t>
            </w:r>
            <w:r w:rsidRPr="000148C4">
              <w:rPr>
                <w:rFonts w:cs="Times New Roman"/>
                <w:sz w:val="22"/>
              </w:rPr>
              <w:t>ь</w:t>
            </w:r>
            <w:r w:rsidRPr="000148C4">
              <w:rPr>
                <w:rFonts w:cs="Times New Roman"/>
                <w:sz w:val="22"/>
              </w:rPr>
              <w:t>ных учреждений, в сети интернет по профилактике суицидальных наклонностей (попыток).</w:t>
            </w:r>
          </w:p>
        </w:tc>
        <w:tc>
          <w:tcPr>
            <w:tcW w:w="2268" w:type="dxa"/>
          </w:tcPr>
          <w:p w:rsidR="00726465" w:rsidRPr="000148C4" w:rsidRDefault="00726465" w:rsidP="00985F10">
            <w:pPr>
              <w:jc w:val="center"/>
              <w:rPr>
                <w:rFonts w:cs="Times New Roman"/>
                <w:sz w:val="22"/>
              </w:rPr>
            </w:pPr>
            <w:r w:rsidRPr="000148C4">
              <w:rPr>
                <w:rFonts w:cs="Times New Roman"/>
                <w:sz w:val="22"/>
              </w:rPr>
              <w:t xml:space="preserve"> В течение года</w:t>
            </w:r>
          </w:p>
        </w:tc>
        <w:tc>
          <w:tcPr>
            <w:tcW w:w="3685" w:type="dxa"/>
          </w:tcPr>
          <w:p w:rsidR="00726465" w:rsidRPr="000148C4" w:rsidRDefault="00726465" w:rsidP="005F0C91">
            <w:pPr>
              <w:rPr>
                <w:rFonts w:cs="Times New Roman"/>
                <w:sz w:val="22"/>
              </w:rPr>
            </w:pPr>
            <w:r w:rsidRPr="000148C4">
              <w:rPr>
                <w:rFonts w:cs="Times New Roman"/>
                <w:sz w:val="22"/>
              </w:rPr>
              <w:t xml:space="preserve">ГБУ СОН АО «Вилегодский КЦСО», </w:t>
            </w:r>
          </w:p>
          <w:p w:rsidR="00726465" w:rsidRPr="000148C4" w:rsidRDefault="00726465" w:rsidP="005F0C91">
            <w:pPr>
              <w:rPr>
                <w:rFonts w:cs="Times New Roman"/>
                <w:sz w:val="22"/>
              </w:rPr>
            </w:pPr>
            <w:r w:rsidRPr="000148C4">
              <w:rPr>
                <w:rFonts w:cs="Times New Roman"/>
                <w:sz w:val="22"/>
              </w:rPr>
              <w:t>ГБУЗ АО «Ильинская ЦРБ», ТКДН,</w:t>
            </w:r>
          </w:p>
          <w:p w:rsidR="00726465" w:rsidRPr="000148C4" w:rsidRDefault="00726465" w:rsidP="005F0C91">
            <w:pPr>
              <w:rPr>
                <w:rFonts w:cs="Times New Roman"/>
                <w:sz w:val="22"/>
              </w:rPr>
            </w:pPr>
            <w:r w:rsidRPr="000148C4">
              <w:rPr>
                <w:rFonts w:cs="Times New Roman"/>
                <w:sz w:val="22"/>
              </w:rPr>
              <w:t xml:space="preserve">Отдел опеки и попечительства, </w:t>
            </w:r>
          </w:p>
          <w:p w:rsidR="00726465" w:rsidRPr="000148C4" w:rsidRDefault="00726465" w:rsidP="005F0C91">
            <w:pPr>
              <w:rPr>
                <w:rFonts w:cs="Times New Roman"/>
                <w:sz w:val="22"/>
              </w:rPr>
            </w:pPr>
            <w:r w:rsidRPr="000148C4">
              <w:rPr>
                <w:rFonts w:cs="Times New Roman"/>
                <w:sz w:val="22"/>
              </w:rPr>
              <w:t>Отдел образования и образовател</w:t>
            </w:r>
            <w:r w:rsidRPr="000148C4">
              <w:rPr>
                <w:rFonts w:cs="Times New Roman"/>
                <w:sz w:val="22"/>
              </w:rPr>
              <w:t>ь</w:t>
            </w:r>
            <w:r w:rsidRPr="000148C4">
              <w:rPr>
                <w:rFonts w:cs="Times New Roman"/>
                <w:sz w:val="22"/>
              </w:rPr>
              <w:t>ные учреждения</w:t>
            </w:r>
          </w:p>
          <w:p w:rsidR="00726465" w:rsidRPr="000148C4" w:rsidRDefault="00726465" w:rsidP="005F0C91">
            <w:pPr>
              <w:rPr>
                <w:rFonts w:cs="Times New Roman"/>
                <w:sz w:val="22"/>
              </w:rPr>
            </w:pPr>
            <w:r w:rsidRPr="000148C4">
              <w:rPr>
                <w:rFonts w:cs="Times New Roman"/>
                <w:sz w:val="22"/>
              </w:rPr>
              <w:t>ОМВД России по Вилегодскому району</w:t>
            </w:r>
          </w:p>
        </w:tc>
      </w:tr>
      <w:tr w:rsidR="00726465" w:rsidRPr="000148C4" w:rsidTr="000F248D">
        <w:tc>
          <w:tcPr>
            <w:tcW w:w="939" w:type="dxa"/>
          </w:tcPr>
          <w:p w:rsidR="00726465" w:rsidRPr="000148C4" w:rsidRDefault="00726465" w:rsidP="00E8693D">
            <w:pPr>
              <w:jc w:val="center"/>
              <w:rPr>
                <w:rFonts w:cs="Times New Roman"/>
                <w:sz w:val="22"/>
              </w:rPr>
            </w:pPr>
            <w:r w:rsidRPr="000148C4">
              <w:rPr>
                <w:rFonts w:cs="Times New Roman"/>
                <w:sz w:val="22"/>
              </w:rPr>
              <w:t>3.3.</w:t>
            </w:r>
          </w:p>
        </w:tc>
        <w:tc>
          <w:tcPr>
            <w:tcW w:w="7958" w:type="dxa"/>
          </w:tcPr>
          <w:p w:rsidR="00726465" w:rsidRPr="000148C4" w:rsidRDefault="00726465" w:rsidP="0046012C">
            <w:pPr>
              <w:rPr>
                <w:rFonts w:cs="Times New Roman"/>
                <w:sz w:val="22"/>
              </w:rPr>
            </w:pPr>
            <w:r w:rsidRPr="000148C4">
              <w:rPr>
                <w:rFonts w:cs="Times New Roman"/>
                <w:sz w:val="22"/>
              </w:rPr>
              <w:t>Организация работы муниципальной  группы оперативного  реагирования по с</w:t>
            </w:r>
            <w:r w:rsidRPr="000148C4">
              <w:rPr>
                <w:rFonts w:cs="Times New Roman"/>
                <w:sz w:val="22"/>
              </w:rPr>
              <w:t>у</w:t>
            </w:r>
            <w:r w:rsidRPr="000148C4">
              <w:rPr>
                <w:rFonts w:cs="Times New Roman"/>
                <w:sz w:val="22"/>
              </w:rPr>
              <w:t>ицидальным попыткам и суицидов несовершеннолетних</w:t>
            </w:r>
          </w:p>
        </w:tc>
        <w:tc>
          <w:tcPr>
            <w:tcW w:w="2268" w:type="dxa"/>
          </w:tcPr>
          <w:p w:rsidR="00726465" w:rsidRPr="000148C4" w:rsidRDefault="00726465" w:rsidP="00985F10">
            <w:pPr>
              <w:jc w:val="center"/>
              <w:rPr>
                <w:rFonts w:cs="Times New Roman"/>
                <w:sz w:val="22"/>
              </w:rPr>
            </w:pPr>
            <w:r w:rsidRPr="000148C4">
              <w:rPr>
                <w:rFonts w:cs="Times New Roman"/>
                <w:sz w:val="22"/>
              </w:rPr>
              <w:t>В течение года</w:t>
            </w:r>
          </w:p>
        </w:tc>
        <w:tc>
          <w:tcPr>
            <w:tcW w:w="3685" w:type="dxa"/>
          </w:tcPr>
          <w:p w:rsidR="00726465" w:rsidRPr="000148C4" w:rsidRDefault="00726465" w:rsidP="0046012C">
            <w:pPr>
              <w:rPr>
                <w:rFonts w:cs="Times New Roman"/>
                <w:sz w:val="22"/>
              </w:rPr>
            </w:pPr>
            <w:r w:rsidRPr="000148C4">
              <w:rPr>
                <w:rFonts w:cs="Times New Roman"/>
                <w:sz w:val="22"/>
              </w:rPr>
              <w:t xml:space="preserve"> ГБУ СОН АО «Вилегодский КЦСО».</w:t>
            </w:r>
          </w:p>
        </w:tc>
      </w:tr>
      <w:tr w:rsidR="00726465" w:rsidRPr="000148C4" w:rsidTr="000F248D">
        <w:tc>
          <w:tcPr>
            <w:tcW w:w="939" w:type="dxa"/>
          </w:tcPr>
          <w:p w:rsidR="00726465" w:rsidRPr="000148C4" w:rsidRDefault="00726465" w:rsidP="00863557">
            <w:pPr>
              <w:jc w:val="center"/>
              <w:rPr>
                <w:rFonts w:cs="Times New Roman"/>
                <w:sz w:val="22"/>
              </w:rPr>
            </w:pPr>
            <w:r w:rsidRPr="000148C4">
              <w:rPr>
                <w:rFonts w:cs="Times New Roman"/>
                <w:sz w:val="22"/>
              </w:rPr>
              <w:t>3.4.</w:t>
            </w:r>
          </w:p>
        </w:tc>
        <w:tc>
          <w:tcPr>
            <w:tcW w:w="7958" w:type="dxa"/>
          </w:tcPr>
          <w:p w:rsidR="00726465" w:rsidRPr="000148C4" w:rsidRDefault="00726465" w:rsidP="00863557">
            <w:pPr>
              <w:rPr>
                <w:rFonts w:cs="Times New Roman"/>
                <w:sz w:val="22"/>
              </w:rPr>
            </w:pPr>
            <w:r w:rsidRPr="000148C4">
              <w:rPr>
                <w:rFonts w:cs="Times New Roman"/>
                <w:sz w:val="22"/>
              </w:rPr>
              <w:t xml:space="preserve">  Участие в конференциях, информационно – обучающих семинарах, совещаниях, направленных на профилактику суицидов в подростковой среде</w:t>
            </w:r>
          </w:p>
        </w:tc>
        <w:tc>
          <w:tcPr>
            <w:tcW w:w="2268" w:type="dxa"/>
          </w:tcPr>
          <w:p w:rsidR="00726465" w:rsidRPr="000148C4" w:rsidRDefault="00726465" w:rsidP="00985F10">
            <w:pPr>
              <w:jc w:val="center"/>
              <w:rPr>
                <w:rFonts w:cs="Times New Roman"/>
                <w:sz w:val="22"/>
              </w:rPr>
            </w:pPr>
            <w:r w:rsidRPr="000148C4">
              <w:rPr>
                <w:rFonts w:cs="Times New Roman"/>
                <w:sz w:val="22"/>
              </w:rPr>
              <w:t xml:space="preserve">По мере </w:t>
            </w:r>
          </w:p>
          <w:p w:rsidR="00726465" w:rsidRPr="000148C4" w:rsidRDefault="00726465" w:rsidP="00985F10">
            <w:pPr>
              <w:jc w:val="center"/>
              <w:rPr>
                <w:rFonts w:cs="Times New Roman"/>
                <w:sz w:val="22"/>
              </w:rPr>
            </w:pPr>
            <w:r w:rsidRPr="000148C4">
              <w:rPr>
                <w:rFonts w:cs="Times New Roman"/>
                <w:sz w:val="22"/>
              </w:rPr>
              <w:t>проведения</w:t>
            </w:r>
          </w:p>
          <w:p w:rsidR="00726465" w:rsidRPr="000148C4" w:rsidRDefault="00726465" w:rsidP="00985F10">
            <w:pPr>
              <w:jc w:val="center"/>
              <w:rPr>
                <w:rFonts w:cs="Times New Roman"/>
                <w:sz w:val="22"/>
              </w:rPr>
            </w:pPr>
            <w:r w:rsidRPr="000148C4">
              <w:rPr>
                <w:rFonts w:cs="Times New Roman"/>
                <w:sz w:val="22"/>
              </w:rPr>
              <w:t xml:space="preserve"> </w:t>
            </w:r>
          </w:p>
        </w:tc>
        <w:tc>
          <w:tcPr>
            <w:tcW w:w="3685" w:type="dxa"/>
          </w:tcPr>
          <w:p w:rsidR="00726465" w:rsidRPr="000148C4" w:rsidRDefault="00726465" w:rsidP="00863557">
            <w:pPr>
              <w:rPr>
                <w:rFonts w:cs="Times New Roman"/>
                <w:sz w:val="22"/>
              </w:rPr>
            </w:pPr>
            <w:r w:rsidRPr="000148C4">
              <w:rPr>
                <w:rFonts w:cs="Times New Roman"/>
                <w:sz w:val="22"/>
              </w:rPr>
              <w:t>ГБУЗ АО «Ильинская ЦРБ»</w:t>
            </w:r>
          </w:p>
          <w:p w:rsidR="00726465" w:rsidRPr="000148C4" w:rsidRDefault="00726465" w:rsidP="00863557">
            <w:pPr>
              <w:rPr>
                <w:rFonts w:cs="Times New Roman"/>
                <w:sz w:val="22"/>
              </w:rPr>
            </w:pPr>
            <w:r w:rsidRPr="000148C4">
              <w:rPr>
                <w:rFonts w:cs="Times New Roman"/>
                <w:sz w:val="22"/>
              </w:rPr>
              <w:t xml:space="preserve"> </w:t>
            </w:r>
          </w:p>
          <w:p w:rsidR="00726465" w:rsidRPr="000148C4" w:rsidRDefault="00726465" w:rsidP="00863557">
            <w:pPr>
              <w:rPr>
                <w:rFonts w:cs="Times New Roman"/>
                <w:sz w:val="22"/>
              </w:rPr>
            </w:pPr>
            <w:r w:rsidRPr="000148C4">
              <w:rPr>
                <w:rFonts w:cs="Times New Roman"/>
                <w:sz w:val="22"/>
              </w:rPr>
              <w:t xml:space="preserve">ГБУ СОН АО «Вилегодский </w:t>
            </w:r>
            <w:r w:rsidRPr="000148C4">
              <w:rPr>
                <w:rFonts w:cs="Times New Roman"/>
                <w:sz w:val="22"/>
              </w:rPr>
              <w:lastRenderedPageBreak/>
              <w:t xml:space="preserve">КЦСО», </w:t>
            </w:r>
          </w:p>
          <w:p w:rsidR="00726465" w:rsidRPr="000148C4" w:rsidRDefault="00726465" w:rsidP="00863557">
            <w:pPr>
              <w:rPr>
                <w:rFonts w:cs="Times New Roman"/>
                <w:sz w:val="22"/>
              </w:rPr>
            </w:pPr>
            <w:r w:rsidRPr="000148C4">
              <w:rPr>
                <w:rFonts w:cs="Times New Roman"/>
                <w:sz w:val="22"/>
              </w:rPr>
              <w:t>ГБУЗ АО «Ильинская ЦРБ», ТКДН,</w:t>
            </w:r>
          </w:p>
          <w:p w:rsidR="00726465" w:rsidRPr="000148C4" w:rsidRDefault="00726465" w:rsidP="00863557">
            <w:pPr>
              <w:rPr>
                <w:rFonts w:cs="Times New Roman"/>
                <w:sz w:val="22"/>
              </w:rPr>
            </w:pPr>
            <w:r w:rsidRPr="000148C4">
              <w:rPr>
                <w:rFonts w:cs="Times New Roman"/>
                <w:sz w:val="22"/>
              </w:rPr>
              <w:t xml:space="preserve">Отдел опеки и попечительства, </w:t>
            </w:r>
          </w:p>
          <w:p w:rsidR="00726465" w:rsidRPr="000148C4" w:rsidRDefault="00726465" w:rsidP="00863557">
            <w:pPr>
              <w:rPr>
                <w:rFonts w:cs="Times New Roman"/>
                <w:sz w:val="22"/>
              </w:rPr>
            </w:pPr>
            <w:r w:rsidRPr="000148C4">
              <w:rPr>
                <w:rFonts w:cs="Times New Roman"/>
                <w:sz w:val="22"/>
              </w:rPr>
              <w:t>Отдел образования и образовател</w:t>
            </w:r>
            <w:r w:rsidRPr="000148C4">
              <w:rPr>
                <w:rFonts w:cs="Times New Roman"/>
                <w:sz w:val="22"/>
              </w:rPr>
              <w:t>ь</w:t>
            </w:r>
            <w:r w:rsidRPr="000148C4">
              <w:rPr>
                <w:rFonts w:cs="Times New Roman"/>
                <w:sz w:val="22"/>
              </w:rPr>
              <w:t>ные учреждения</w:t>
            </w:r>
          </w:p>
          <w:p w:rsidR="00726465" w:rsidRPr="000148C4" w:rsidRDefault="00726465" w:rsidP="00863557">
            <w:pPr>
              <w:rPr>
                <w:rFonts w:cs="Times New Roman"/>
                <w:sz w:val="22"/>
              </w:rPr>
            </w:pPr>
            <w:r w:rsidRPr="000148C4">
              <w:rPr>
                <w:rFonts w:cs="Times New Roman"/>
                <w:sz w:val="22"/>
              </w:rPr>
              <w:t>ОМВД России по Вилегодскому району</w:t>
            </w:r>
          </w:p>
          <w:p w:rsidR="00726465" w:rsidRPr="000148C4" w:rsidRDefault="00726465" w:rsidP="00863557">
            <w:pPr>
              <w:rPr>
                <w:rFonts w:cs="Times New Roman"/>
                <w:sz w:val="22"/>
              </w:rPr>
            </w:pPr>
            <w:r w:rsidRPr="000148C4">
              <w:rPr>
                <w:rFonts w:cs="Times New Roman"/>
                <w:sz w:val="22"/>
              </w:rPr>
              <w:t xml:space="preserve"> </w:t>
            </w:r>
          </w:p>
        </w:tc>
      </w:tr>
      <w:tr w:rsidR="00726465" w:rsidRPr="000148C4" w:rsidTr="000F248D">
        <w:tc>
          <w:tcPr>
            <w:tcW w:w="939" w:type="dxa"/>
          </w:tcPr>
          <w:p w:rsidR="00726465" w:rsidRPr="000148C4" w:rsidRDefault="00726465" w:rsidP="00985F10">
            <w:pPr>
              <w:jc w:val="center"/>
              <w:rPr>
                <w:rFonts w:cs="Times New Roman"/>
                <w:sz w:val="22"/>
              </w:rPr>
            </w:pPr>
            <w:r w:rsidRPr="000148C4">
              <w:rPr>
                <w:rFonts w:cs="Times New Roman"/>
                <w:sz w:val="22"/>
              </w:rPr>
              <w:lastRenderedPageBreak/>
              <w:t>3.5.</w:t>
            </w:r>
          </w:p>
        </w:tc>
        <w:tc>
          <w:tcPr>
            <w:tcW w:w="7958" w:type="dxa"/>
          </w:tcPr>
          <w:p w:rsidR="00726465" w:rsidRPr="000148C4" w:rsidRDefault="00726465" w:rsidP="004E4ED5">
            <w:pPr>
              <w:rPr>
                <w:rFonts w:cs="Times New Roman"/>
                <w:sz w:val="22"/>
              </w:rPr>
            </w:pPr>
            <w:r w:rsidRPr="000148C4">
              <w:rPr>
                <w:rFonts w:cs="Times New Roman"/>
                <w:sz w:val="22"/>
              </w:rPr>
              <w:t>Информирование родителей и законных представителей несовершеннолетних по вопросам профилактики суицидального поведения детей, в том числе через пр</w:t>
            </w:r>
            <w:r w:rsidRPr="000148C4">
              <w:rPr>
                <w:rFonts w:cs="Times New Roman"/>
                <w:sz w:val="22"/>
              </w:rPr>
              <w:t>о</w:t>
            </w:r>
            <w:r w:rsidRPr="000148C4">
              <w:rPr>
                <w:rFonts w:cs="Times New Roman"/>
                <w:sz w:val="22"/>
              </w:rPr>
              <w:t xml:space="preserve">ведение родительских собраний. </w:t>
            </w:r>
          </w:p>
        </w:tc>
        <w:tc>
          <w:tcPr>
            <w:tcW w:w="2268" w:type="dxa"/>
          </w:tcPr>
          <w:p w:rsidR="00726465" w:rsidRPr="000148C4" w:rsidRDefault="00726465" w:rsidP="00985F10">
            <w:pPr>
              <w:jc w:val="center"/>
              <w:rPr>
                <w:rFonts w:cs="Times New Roman"/>
                <w:sz w:val="22"/>
              </w:rPr>
            </w:pPr>
            <w:r w:rsidRPr="000148C4">
              <w:rPr>
                <w:rFonts w:cs="Times New Roman"/>
                <w:sz w:val="22"/>
              </w:rPr>
              <w:t>постоянно</w:t>
            </w:r>
          </w:p>
        </w:tc>
        <w:tc>
          <w:tcPr>
            <w:tcW w:w="3685" w:type="dxa"/>
          </w:tcPr>
          <w:p w:rsidR="00726465" w:rsidRPr="000148C4" w:rsidRDefault="00726465" w:rsidP="004E4ED5">
            <w:pPr>
              <w:rPr>
                <w:rFonts w:cs="Times New Roman"/>
                <w:sz w:val="22"/>
              </w:rPr>
            </w:pPr>
            <w:r w:rsidRPr="000148C4">
              <w:rPr>
                <w:rFonts w:cs="Times New Roman"/>
                <w:sz w:val="22"/>
              </w:rPr>
              <w:t>ГБУЗ АО «Ильинская ЦРБ»</w:t>
            </w:r>
          </w:p>
          <w:p w:rsidR="00726465" w:rsidRPr="000148C4" w:rsidRDefault="00726465" w:rsidP="004E4ED5">
            <w:pPr>
              <w:rPr>
                <w:rFonts w:cs="Times New Roman"/>
                <w:sz w:val="22"/>
              </w:rPr>
            </w:pPr>
            <w:r w:rsidRPr="000148C4">
              <w:rPr>
                <w:rFonts w:cs="Times New Roman"/>
                <w:sz w:val="22"/>
              </w:rPr>
              <w:t xml:space="preserve"> </w:t>
            </w:r>
          </w:p>
          <w:p w:rsidR="00726465" w:rsidRPr="000148C4" w:rsidRDefault="00726465" w:rsidP="004E4ED5">
            <w:pPr>
              <w:rPr>
                <w:rFonts w:cs="Times New Roman"/>
                <w:sz w:val="22"/>
              </w:rPr>
            </w:pPr>
            <w:r w:rsidRPr="000148C4">
              <w:rPr>
                <w:rFonts w:cs="Times New Roman"/>
                <w:sz w:val="22"/>
              </w:rPr>
              <w:t xml:space="preserve">ГБУ СОН АО «Вилегодский КЦСО», </w:t>
            </w:r>
          </w:p>
          <w:p w:rsidR="00726465" w:rsidRPr="000148C4" w:rsidRDefault="00726465" w:rsidP="004E4ED5">
            <w:pPr>
              <w:rPr>
                <w:rFonts w:cs="Times New Roman"/>
                <w:sz w:val="22"/>
              </w:rPr>
            </w:pPr>
            <w:r w:rsidRPr="000148C4">
              <w:rPr>
                <w:rFonts w:cs="Times New Roman"/>
                <w:sz w:val="22"/>
              </w:rPr>
              <w:t>ГБУЗ АО «Ильинская ЦРБ», ТКДН,</w:t>
            </w:r>
          </w:p>
          <w:p w:rsidR="00726465" w:rsidRPr="000148C4" w:rsidRDefault="00726465" w:rsidP="004E4ED5">
            <w:pPr>
              <w:rPr>
                <w:rFonts w:cs="Times New Roman"/>
                <w:sz w:val="22"/>
              </w:rPr>
            </w:pPr>
            <w:r w:rsidRPr="000148C4">
              <w:rPr>
                <w:rFonts w:cs="Times New Roman"/>
                <w:sz w:val="22"/>
              </w:rPr>
              <w:t xml:space="preserve">Отдел опеки и попечительства, </w:t>
            </w:r>
          </w:p>
          <w:p w:rsidR="00726465" w:rsidRPr="000148C4" w:rsidRDefault="00726465" w:rsidP="004E4ED5">
            <w:pPr>
              <w:rPr>
                <w:rFonts w:cs="Times New Roman"/>
                <w:sz w:val="22"/>
              </w:rPr>
            </w:pPr>
            <w:r w:rsidRPr="000148C4">
              <w:rPr>
                <w:rFonts w:cs="Times New Roman"/>
                <w:sz w:val="22"/>
              </w:rPr>
              <w:t>Отдел образования и образовател</w:t>
            </w:r>
            <w:r w:rsidRPr="000148C4">
              <w:rPr>
                <w:rFonts w:cs="Times New Roman"/>
                <w:sz w:val="22"/>
              </w:rPr>
              <w:t>ь</w:t>
            </w:r>
            <w:r w:rsidRPr="000148C4">
              <w:rPr>
                <w:rFonts w:cs="Times New Roman"/>
                <w:sz w:val="22"/>
              </w:rPr>
              <w:t>ные учреждения</w:t>
            </w:r>
          </w:p>
          <w:p w:rsidR="00726465" w:rsidRPr="000148C4" w:rsidRDefault="00726465" w:rsidP="004E4ED5">
            <w:pPr>
              <w:rPr>
                <w:rFonts w:cs="Times New Roman"/>
                <w:sz w:val="22"/>
              </w:rPr>
            </w:pPr>
            <w:r w:rsidRPr="000148C4">
              <w:rPr>
                <w:rFonts w:cs="Times New Roman"/>
                <w:sz w:val="22"/>
              </w:rPr>
              <w:t>ОМВД России по Вилегодскому району</w:t>
            </w:r>
          </w:p>
          <w:p w:rsidR="00726465" w:rsidRPr="000148C4" w:rsidRDefault="00726465" w:rsidP="004E4ED5">
            <w:pPr>
              <w:rPr>
                <w:rFonts w:cs="Times New Roman"/>
                <w:sz w:val="22"/>
              </w:rPr>
            </w:pPr>
            <w:r w:rsidRPr="000148C4">
              <w:rPr>
                <w:rFonts w:cs="Times New Roman"/>
                <w:sz w:val="22"/>
              </w:rPr>
              <w:t xml:space="preserve">  </w:t>
            </w:r>
          </w:p>
        </w:tc>
      </w:tr>
      <w:tr w:rsidR="00726465" w:rsidRPr="000148C4" w:rsidTr="000F248D">
        <w:tc>
          <w:tcPr>
            <w:tcW w:w="939" w:type="dxa"/>
          </w:tcPr>
          <w:p w:rsidR="00726465" w:rsidRPr="000148C4" w:rsidRDefault="00985868" w:rsidP="00985F10">
            <w:pPr>
              <w:jc w:val="center"/>
              <w:rPr>
                <w:rFonts w:cs="Times New Roman"/>
                <w:sz w:val="22"/>
              </w:rPr>
            </w:pPr>
            <w:r w:rsidRPr="000148C4">
              <w:rPr>
                <w:rFonts w:cs="Times New Roman"/>
                <w:sz w:val="22"/>
              </w:rPr>
              <w:t>3.6</w:t>
            </w:r>
            <w:r w:rsidR="00726465" w:rsidRPr="000148C4">
              <w:rPr>
                <w:rFonts w:cs="Times New Roman"/>
                <w:sz w:val="22"/>
              </w:rPr>
              <w:t>.</w:t>
            </w:r>
          </w:p>
        </w:tc>
        <w:tc>
          <w:tcPr>
            <w:tcW w:w="7958" w:type="dxa"/>
          </w:tcPr>
          <w:p w:rsidR="00726465" w:rsidRPr="000148C4" w:rsidRDefault="00726465" w:rsidP="004E4ED5">
            <w:pPr>
              <w:rPr>
                <w:rFonts w:cs="Times New Roman"/>
                <w:sz w:val="22"/>
              </w:rPr>
            </w:pPr>
            <w:r w:rsidRPr="000148C4">
              <w:rPr>
                <w:rFonts w:cs="Times New Roman"/>
                <w:sz w:val="22"/>
              </w:rPr>
              <w:t xml:space="preserve"> Проведение в образовательных учреждениях тематических уроков, бесед по </w:t>
            </w:r>
            <w:proofErr w:type="spellStart"/>
            <w:r w:rsidRPr="000148C4">
              <w:rPr>
                <w:rFonts w:cs="Times New Roman"/>
                <w:sz w:val="22"/>
              </w:rPr>
              <w:t>к</w:t>
            </w:r>
            <w:r w:rsidRPr="000148C4">
              <w:rPr>
                <w:rFonts w:cs="Times New Roman"/>
                <w:sz w:val="22"/>
              </w:rPr>
              <w:t>и</w:t>
            </w:r>
            <w:r w:rsidRPr="000148C4">
              <w:rPr>
                <w:rFonts w:cs="Times New Roman"/>
                <w:sz w:val="22"/>
              </w:rPr>
              <w:t>бербезопасности</w:t>
            </w:r>
            <w:proofErr w:type="spellEnd"/>
            <w:r w:rsidRPr="000148C4">
              <w:rPr>
                <w:rFonts w:cs="Times New Roman"/>
                <w:sz w:val="22"/>
              </w:rPr>
              <w:t xml:space="preserve"> в информационно-телекоммуникационной сети Интернет, в том числе в социальных сетях</w:t>
            </w:r>
          </w:p>
        </w:tc>
        <w:tc>
          <w:tcPr>
            <w:tcW w:w="2268" w:type="dxa"/>
          </w:tcPr>
          <w:p w:rsidR="00726465" w:rsidRPr="000148C4" w:rsidRDefault="00726465" w:rsidP="004E4ED5">
            <w:pPr>
              <w:jc w:val="center"/>
              <w:rPr>
                <w:rFonts w:cs="Times New Roman"/>
                <w:sz w:val="22"/>
              </w:rPr>
            </w:pPr>
            <w:r w:rsidRPr="000148C4">
              <w:rPr>
                <w:rFonts w:cs="Times New Roman"/>
                <w:sz w:val="22"/>
              </w:rPr>
              <w:t xml:space="preserve">В течение </w:t>
            </w:r>
          </w:p>
          <w:p w:rsidR="00726465" w:rsidRPr="000148C4" w:rsidRDefault="00726465" w:rsidP="004E4ED5">
            <w:pPr>
              <w:jc w:val="center"/>
              <w:rPr>
                <w:rFonts w:cs="Times New Roman"/>
                <w:sz w:val="22"/>
              </w:rPr>
            </w:pPr>
            <w:r w:rsidRPr="000148C4">
              <w:rPr>
                <w:rFonts w:cs="Times New Roman"/>
                <w:sz w:val="22"/>
              </w:rPr>
              <w:t xml:space="preserve">учебного года </w:t>
            </w:r>
          </w:p>
        </w:tc>
        <w:tc>
          <w:tcPr>
            <w:tcW w:w="3685" w:type="dxa"/>
          </w:tcPr>
          <w:p w:rsidR="00726465" w:rsidRPr="000148C4" w:rsidRDefault="00726465" w:rsidP="005F0C91">
            <w:pPr>
              <w:rPr>
                <w:rFonts w:cs="Times New Roman"/>
                <w:sz w:val="22"/>
              </w:rPr>
            </w:pPr>
            <w:r w:rsidRPr="000148C4">
              <w:rPr>
                <w:rFonts w:cs="Times New Roman"/>
                <w:sz w:val="22"/>
              </w:rPr>
              <w:t xml:space="preserve"> Отдел образования и образовател</w:t>
            </w:r>
            <w:r w:rsidRPr="000148C4">
              <w:rPr>
                <w:rFonts w:cs="Times New Roman"/>
                <w:sz w:val="22"/>
              </w:rPr>
              <w:t>ь</w:t>
            </w:r>
            <w:r w:rsidRPr="000148C4">
              <w:rPr>
                <w:rFonts w:cs="Times New Roman"/>
                <w:sz w:val="22"/>
              </w:rPr>
              <w:t>ные учреждения</w:t>
            </w:r>
          </w:p>
        </w:tc>
      </w:tr>
      <w:tr w:rsidR="00726465" w:rsidRPr="000148C4" w:rsidTr="000F248D">
        <w:tc>
          <w:tcPr>
            <w:tcW w:w="939" w:type="dxa"/>
          </w:tcPr>
          <w:p w:rsidR="00726465" w:rsidRPr="000148C4" w:rsidRDefault="00985868" w:rsidP="00985F10">
            <w:pPr>
              <w:jc w:val="center"/>
              <w:rPr>
                <w:rFonts w:cs="Times New Roman"/>
                <w:sz w:val="22"/>
              </w:rPr>
            </w:pPr>
            <w:r w:rsidRPr="000148C4">
              <w:rPr>
                <w:rFonts w:cs="Times New Roman"/>
                <w:sz w:val="22"/>
              </w:rPr>
              <w:t>3.7</w:t>
            </w:r>
            <w:r w:rsidR="00726465" w:rsidRPr="000148C4">
              <w:rPr>
                <w:rFonts w:cs="Times New Roman"/>
                <w:sz w:val="22"/>
              </w:rPr>
              <w:t>.</w:t>
            </w:r>
          </w:p>
        </w:tc>
        <w:tc>
          <w:tcPr>
            <w:tcW w:w="7958" w:type="dxa"/>
          </w:tcPr>
          <w:p w:rsidR="00726465" w:rsidRPr="000148C4" w:rsidRDefault="00726465" w:rsidP="006801DC">
            <w:pPr>
              <w:rPr>
                <w:rFonts w:cs="Times New Roman"/>
                <w:sz w:val="22"/>
              </w:rPr>
            </w:pPr>
            <w:r w:rsidRPr="000148C4">
              <w:rPr>
                <w:rFonts w:cs="Times New Roman"/>
                <w:sz w:val="22"/>
              </w:rPr>
              <w:t>Оказание психологической и педагогической помощи подросткам</w:t>
            </w:r>
          </w:p>
        </w:tc>
        <w:tc>
          <w:tcPr>
            <w:tcW w:w="2268" w:type="dxa"/>
          </w:tcPr>
          <w:p w:rsidR="00726465" w:rsidRPr="000148C4" w:rsidRDefault="00726465" w:rsidP="00985F10">
            <w:pPr>
              <w:jc w:val="center"/>
              <w:rPr>
                <w:rFonts w:cs="Times New Roman"/>
                <w:sz w:val="22"/>
              </w:rPr>
            </w:pPr>
            <w:r w:rsidRPr="000148C4">
              <w:rPr>
                <w:rFonts w:cs="Times New Roman"/>
                <w:sz w:val="22"/>
              </w:rPr>
              <w:t xml:space="preserve">В течение </w:t>
            </w:r>
          </w:p>
          <w:p w:rsidR="00726465" w:rsidRPr="000148C4" w:rsidRDefault="00726465" w:rsidP="00985F10">
            <w:pPr>
              <w:jc w:val="center"/>
              <w:rPr>
                <w:rFonts w:cs="Times New Roman"/>
                <w:sz w:val="22"/>
              </w:rPr>
            </w:pPr>
            <w:r w:rsidRPr="000148C4">
              <w:rPr>
                <w:rFonts w:cs="Times New Roman"/>
                <w:sz w:val="22"/>
              </w:rPr>
              <w:t>учебного года</w:t>
            </w:r>
          </w:p>
        </w:tc>
        <w:tc>
          <w:tcPr>
            <w:tcW w:w="3685" w:type="dxa"/>
          </w:tcPr>
          <w:p w:rsidR="00726465" w:rsidRPr="000148C4" w:rsidRDefault="00726465" w:rsidP="005F0C91">
            <w:pPr>
              <w:rPr>
                <w:rFonts w:cs="Times New Roman"/>
                <w:sz w:val="22"/>
              </w:rPr>
            </w:pPr>
            <w:r w:rsidRPr="000148C4">
              <w:rPr>
                <w:rFonts w:cs="Times New Roman"/>
                <w:sz w:val="22"/>
              </w:rPr>
              <w:t>Образовательные учреждения</w:t>
            </w:r>
          </w:p>
        </w:tc>
      </w:tr>
      <w:tr w:rsidR="00726465" w:rsidRPr="000148C4" w:rsidTr="000F248D">
        <w:tc>
          <w:tcPr>
            <w:tcW w:w="939" w:type="dxa"/>
          </w:tcPr>
          <w:p w:rsidR="00726465" w:rsidRPr="000148C4" w:rsidRDefault="00985868" w:rsidP="00985F10">
            <w:pPr>
              <w:jc w:val="center"/>
              <w:rPr>
                <w:rFonts w:cs="Times New Roman"/>
                <w:sz w:val="22"/>
              </w:rPr>
            </w:pPr>
            <w:r w:rsidRPr="000148C4">
              <w:rPr>
                <w:rFonts w:cs="Times New Roman"/>
                <w:sz w:val="22"/>
              </w:rPr>
              <w:t>3.8</w:t>
            </w:r>
            <w:r w:rsidR="00726465" w:rsidRPr="000148C4">
              <w:rPr>
                <w:rFonts w:cs="Times New Roman"/>
                <w:sz w:val="22"/>
              </w:rPr>
              <w:t>.</w:t>
            </w:r>
          </w:p>
        </w:tc>
        <w:tc>
          <w:tcPr>
            <w:tcW w:w="7958" w:type="dxa"/>
          </w:tcPr>
          <w:p w:rsidR="00726465" w:rsidRPr="000148C4" w:rsidRDefault="00726465" w:rsidP="005B0914">
            <w:pPr>
              <w:rPr>
                <w:rFonts w:cs="Times New Roman"/>
                <w:sz w:val="22"/>
              </w:rPr>
            </w:pPr>
            <w:r w:rsidRPr="000148C4">
              <w:rPr>
                <w:rFonts w:cs="Times New Roman"/>
                <w:sz w:val="22"/>
              </w:rPr>
              <w:t>Обучение педагогических работников образовательных учреждений по вопросам профилактики суицидального поведения несовершеннолетних</w:t>
            </w:r>
          </w:p>
        </w:tc>
        <w:tc>
          <w:tcPr>
            <w:tcW w:w="2268" w:type="dxa"/>
          </w:tcPr>
          <w:p w:rsidR="00726465" w:rsidRPr="000148C4" w:rsidRDefault="00726465" w:rsidP="00985F10">
            <w:pPr>
              <w:jc w:val="center"/>
              <w:rPr>
                <w:rFonts w:cs="Times New Roman"/>
                <w:sz w:val="22"/>
              </w:rPr>
            </w:pPr>
            <w:r w:rsidRPr="000148C4">
              <w:rPr>
                <w:rFonts w:cs="Times New Roman"/>
                <w:sz w:val="22"/>
              </w:rPr>
              <w:t>В течение года</w:t>
            </w:r>
          </w:p>
        </w:tc>
        <w:tc>
          <w:tcPr>
            <w:tcW w:w="3685" w:type="dxa"/>
          </w:tcPr>
          <w:p w:rsidR="00726465" w:rsidRPr="000148C4" w:rsidRDefault="00726465" w:rsidP="00B343A8">
            <w:pPr>
              <w:rPr>
                <w:rFonts w:cs="Times New Roman"/>
                <w:sz w:val="22"/>
              </w:rPr>
            </w:pPr>
            <w:r w:rsidRPr="000148C4">
              <w:rPr>
                <w:rFonts w:cs="Times New Roman"/>
                <w:sz w:val="22"/>
              </w:rPr>
              <w:t>Отдел образования и образовател</w:t>
            </w:r>
            <w:r w:rsidRPr="000148C4">
              <w:rPr>
                <w:rFonts w:cs="Times New Roman"/>
                <w:sz w:val="22"/>
              </w:rPr>
              <w:t>ь</w:t>
            </w:r>
            <w:r w:rsidRPr="000148C4">
              <w:rPr>
                <w:rFonts w:cs="Times New Roman"/>
                <w:sz w:val="22"/>
              </w:rPr>
              <w:t>ные учреждения</w:t>
            </w:r>
          </w:p>
        </w:tc>
      </w:tr>
    </w:tbl>
    <w:p w:rsidR="00D71488" w:rsidRPr="000148C4" w:rsidRDefault="00105250" w:rsidP="00985F10">
      <w:pPr>
        <w:jc w:val="center"/>
        <w:rPr>
          <w:rFonts w:cs="Times New Roman"/>
          <w:b/>
          <w:sz w:val="22"/>
        </w:rPr>
      </w:pPr>
      <w:r w:rsidRPr="000148C4">
        <w:rPr>
          <w:rFonts w:cs="Times New Roman"/>
          <w:b/>
          <w:sz w:val="22"/>
        </w:rPr>
        <w:t>4 раздел «Профилактика жестокого обращения с детьми»</w:t>
      </w:r>
    </w:p>
    <w:tbl>
      <w:tblPr>
        <w:tblStyle w:val="a3"/>
        <w:tblW w:w="0" w:type="auto"/>
        <w:tblLook w:val="04A0" w:firstRow="1" w:lastRow="0" w:firstColumn="1" w:lastColumn="0" w:noHBand="0" w:noVBand="1"/>
      </w:tblPr>
      <w:tblGrid>
        <w:gridCol w:w="1668"/>
        <w:gridCol w:w="7371"/>
        <w:gridCol w:w="1984"/>
        <w:gridCol w:w="4046"/>
      </w:tblGrid>
      <w:tr w:rsidR="00105250" w:rsidRPr="000148C4" w:rsidTr="00105250">
        <w:tc>
          <w:tcPr>
            <w:tcW w:w="1668" w:type="dxa"/>
          </w:tcPr>
          <w:p w:rsidR="00105250" w:rsidRPr="000148C4" w:rsidRDefault="00105250" w:rsidP="00985F10">
            <w:pPr>
              <w:jc w:val="center"/>
              <w:rPr>
                <w:rFonts w:cs="Times New Roman"/>
                <w:sz w:val="22"/>
              </w:rPr>
            </w:pPr>
            <w:r w:rsidRPr="000148C4">
              <w:rPr>
                <w:rFonts w:cs="Times New Roman"/>
                <w:sz w:val="22"/>
              </w:rPr>
              <w:t>4.1.</w:t>
            </w:r>
          </w:p>
        </w:tc>
        <w:tc>
          <w:tcPr>
            <w:tcW w:w="7371" w:type="dxa"/>
          </w:tcPr>
          <w:p w:rsidR="00105250" w:rsidRPr="000148C4" w:rsidRDefault="004C431A" w:rsidP="004C431A">
            <w:pPr>
              <w:jc w:val="both"/>
              <w:rPr>
                <w:rFonts w:cs="Times New Roman"/>
                <w:sz w:val="22"/>
              </w:rPr>
            </w:pPr>
            <w:r w:rsidRPr="000148C4">
              <w:rPr>
                <w:rFonts w:cs="Times New Roman"/>
                <w:sz w:val="22"/>
              </w:rPr>
              <w:t>Анализ привлечения к административной ответственности</w:t>
            </w:r>
            <w:r w:rsidR="00D1646B" w:rsidRPr="000148C4">
              <w:rPr>
                <w:rFonts w:cs="Times New Roman"/>
                <w:sz w:val="22"/>
              </w:rPr>
              <w:t xml:space="preserve"> по ст. 5.35, 6.10 КоАП РФ</w:t>
            </w:r>
            <w:r w:rsidRPr="000148C4">
              <w:rPr>
                <w:rFonts w:cs="Times New Roman"/>
                <w:sz w:val="22"/>
              </w:rPr>
              <w:t xml:space="preserve"> </w:t>
            </w:r>
          </w:p>
        </w:tc>
        <w:tc>
          <w:tcPr>
            <w:tcW w:w="1984" w:type="dxa"/>
          </w:tcPr>
          <w:p w:rsidR="00105250" w:rsidRPr="000148C4" w:rsidRDefault="00D1646B" w:rsidP="00985F10">
            <w:pPr>
              <w:jc w:val="center"/>
              <w:rPr>
                <w:rFonts w:cs="Times New Roman"/>
                <w:sz w:val="22"/>
              </w:rPr>
            </w:pPr>
            <w:r w:rsidRPr="000148C4">
              <w:rPr>
                <w:rFonts w:cs="Times New Roman"/>
                <w:sz w:val="22"/>
              </w:rPr>
              <w:t>ежеквартально</w:t>
            </w:r>
          </w:p>
        </w:tc>
        <w:tc>
          <w:tcPr>
            <w:tcW w:w="4046" w:type="dxa"/>
          </w:tcPr>
          <w:p w:rsidR="00105250" w:rsidRPr="000148C4" w:rsidRDefault="00D1646B" w:rsidP="00D1646B">
            <w:pPr>
              <w:jc w:val="both"/>
              <w:rPr>
                <w:rFonts w:cs="Times New Roman"/>
                <w:sz w:val="22"/>
              </w:rPr>
            </w:pPr>
            <w:r w:rsidRPr="000148C4">
              <w:rPr>
                <w:rFonts w:cs="Times New Roman"/>
                <w:sz w:val="22"/>
              </w:rPr>
              <w:t>ТКДН</w:t>
            </w:r>
          </w:p>
          <w:p w:rsidR="00D1646B" w:rsidRPr="000148C4" w:rsidRDefault="003A52FE" w:rsidP="00985868">
            <w:pPr>
              <w:jc w:val="both"/>
              <w:rPr>
                <w:rFonts w:cs="Times New Roman"/>
                <w:sz w:val="22"/>
              </w:rPr>
            </w:pPr>
            <w:r w:rsidRPr="000148C4">
              <w:rPr>
                <w:rFonts w:cs="Times New Roman"/>
                <w:sz w:val="22"/>
              </w:rPr>
              <w:t>ОМВД России по Вилегодскому району</w:t>
            </w:r>
          </w:p>
        </w:tc>
      </w:tr>
      <w:tr w:rsidR="00105250" w:rsidRPr="000148C4" w:rsidTr="00105250">
        <w:tc>
          <w:tcPr>
            <w:tcW w:w="1668" w:type="dxa"/>
          </w:tcPr>
          <w:p w:rsidR="00105250" w:rsidRPr="000148C4" w:rsidRDefault="00105250" w:rsidP="00985F10">
            <w:pPr>
              <w:jc w:val="center"/>
              <w:rPr>
                <w:rFonts w:cs="Times New Roman"/>
                <w:sz w:val="22"/>
              </w:rPr>
            </w:pPr>
            <w:r w:rsidRPr="000148C4">
              <w:rPr>
                <w:rFonts w:cs="Times New Roman"/>
                <w:sz w:val="22"/>
              </w:rPr>
              <w:t>4.2.</w:t>
            </w:r>
          </w:p>
        </w:tc>
        <w:tc>
          <w:tcPr>
            <w:tcW w:w="7371" w:type="dxa"/>
          </w:tcPr>
          <w:p w:rsidR="00105250" w:rsidRPr="000148C4" w:rsidRDefault="00636EC8" w:rsidP="003A52FE">
            <w:pPr>
              <w:jc w:val="both"/>
              <w:rPr>
                <w:rFonts w:cs="Times New Roman"/>
                <w:sz w:val="22"/>
              </w:rPr>
            </w:pPr>
            <w:r w:rsidRPr="000148C4">
              <w:rPr>
                <w:rFonts w:cs="Times New Roman"/>
                <w:sz w:val="22"/>
              </w:rPr>
              <w:t xml:space="preserve">Осмотр детей и подростков, </w:t>
            </w:r>
            <w:r w:rsidR="0045163E" w:rsidRPr="000148C4">
              <w:rPr>
                <w:rFonts w:cs="Times New Roman"/>
                <w:sz w:val="22"/>
              </w:rPr>
              <w:t>проведение бесед</w:t>
            </w:r>
            <w:r w:rsidR="00B76B93" w:rsidRPr="000148C4">
              <w:rPr>
                <w:rFonts w:cs="Times New Roman"/>
                <w:sz w:val="22"/>
              </w:rPr>
              <w:t>,</w:t>
            </w:r>
            <w:r w:rsidR="0045163E" w:rsidRPr="000148C4">
              <w:rPr>
                <w:rFonts w:cs="Times New Roman"/>
                <w:sz w:val="22"/>
              </w:rPr>
              <w:t xml:space="preserve"> </w:t>
            </w:r>
            <w:r w:rsidRPr="000148C4">
              <w:rPr>
                <w:rFonts w:cs="Times New Roman"/>
                <w:sz w:val="22"/>
              </w:rPr>
              <w:t>с целью выявления жест</w:t>
            </w:r>
            <w:r w:rsidRPr="000148C4">
              <w:rPr>
                <w:rFonts w:cs="Times New Roman"/>
                <w:sz w:val="22"/>
              </w:rPr>
              <w:t>о</w:t>
            </w:r>
            <w:r w:rsidRPr="000148C4">
              <w:rPr>
                <w:rFonts w:cs="Times New Roman"/>
                <w:sz w:val="22"/>
              </w:rPr>
              <w:t>кого обращения с ними</w:t>
            </w:r>
          </w:p>
        </w:tc>
        <w:tc>
          <w:tcPr>
            <w:tcW w:w="1984" w:type="dxa"/>
          </w:tcPr>
          <w:p w:rsidR="00105250" w:rsidRPr="000148C4" w:rsidRDefault="00636EC8" w:rsidP="00985F10">
            <w:pPr>
              <w:jc w:val="center"/>
              <w:rPr>
                <w:rFonts w:cs="Times New Roman"/>
                <w:sz w:val="22"/>
              </w:rPr>
            </w:pPr>
            <w:r w:rsidRPr="000148C4">
              <w:rPr>
                <w:rFonts w:cs="Times New Roman"/>
                <w:sz w:val="22"/>
              </w:rPr>
              <w:t>Во время осмо</w:t>
            </w:r>
            <w:r w:rsidRPr="000148C4">
              <w:rPr>
                <w:rFonts w:cs="Times New Roman"/>
                <w:sz w:val="22"/>
              </w:rPr>
              <w:t>т</w:t>
            </w:r>
            <w:r w:rsidRPr="000148C4">
              <w:rPr>
                <w:rFonts w:cs="Times New Roman"/>
                <w:sz w:val="22"/>
              </w:rPr>
              <w:t>ров</w:t>
            </w:r>
            <w:r w:rsidR="0045163E" w:rsidRPr="000148C4">
              <w:rPr>
                <w:rFonts w:cs="Times New Roman"/>
                <w:sz w:val="22"/>
              </w:rPr>
              <w:t xml:space="preserve">, </w:t>
            </w:r>
          </w:p>
        </w:tc>
        <w:tc>
          <w:tcPr>
            <w:tcW w:w="4046" w:type="dxa"/>
          </w:tcPr>
          <w:p w:rsidR="00105250" w:rsidRPr="000148C4" w:rsidRDefault="00636EC8" w:rsidP="00D1646B">
            <w:pPr>
              <w:jc w:val="both"/>
              <w:rPr>
                <w:rFonts w:cs="Times New Roman"/>
                <w:sz w:val="22"/>
              </w:rPr>
            </w:pPr>
            <w:r w:rsidRPr="000148C4">
              <w:rPr>
                <w:rFonts w:cs="Times New Roman"/>
                <w:sz w:val="22"/>
              </w:rPr>
              <w:t>ГБУЗ АО «Ильинская ЦРБ»</w:t>
            </w:r>
          </w:p>
          <w:p w:rsidR="00F20E7B" w:rsidRPr="000148C4" w:rsidRDefault="00F20E7B" w:rsidP="00D1646B">
            <w:pPr>
              <w:jc w:val="both"/>
              <w:rPr>
                <w:rFonts w:cs="Times New Roman"/>
                <w:sz w:val="22"/>
              </w:rPr>
            </w:pPr>
            <w:r w:rsidRPr="000148C4">
              <w:rPr>
                <w:rFonts w:cs="Times New Roman"/>
                <w:sz w:val="22"/>
              </w:rPr>
              <w:t xml:space="preserve">Образовательные </w:t>
            </w:r>
            <w:r w:rsidR="0045163E" w:rsidRPr="000148C4">
              <w:rPr>
                <w:rFonts w:cs="Times New Roman"/>
                <w:sz w:val="22"/>
              </w:rPr>
              <w:t>учреждения, в т. ч. дошкольные</w:t>
            </w:r>
          </w:p>
        </w:tc>
      </w:tr>
      <w:tr w:rsidR="00105250" w:rsidRPr="000148C4" w:rsidTr="00105250">
        <w:tc>
          <w:tcPr>
            <w:tcW w:w="1668" w:type="dxa"/>
          </w:tcPr>
          <w:p w:rsidR="00105250" w:rsidRPr="000148C4" w:rsidRDefault="00105250" w:rsidP="00985F10">
            <w:pPr>
              <w:jc w:val="center"/>
              <w:rPr>
                <w:rFonts w:cs="Times New Roman"/>
                <w:sz w:val="22"/>
              </w:rPr>
            </w:pPr>
            <w:r w:rsidRPr="000148C4">
              <w:rPr>
                <w:rFonts w:cs="Times New Roman"/>
                <w:sz w:val="22"/>
              </w:rPr>
              <w:t>4.3.</w:t>
            </w:r>
          </w:p>
        </w:tc>
        <w:tc>
          <w:tcPr>
            <w:tcW w:w="7371" w:type="dxa"/>
          </w:tcPr>
          <w:p w:rsidR="00105250" w:rsidRPr="000148C4" w:rsidRDefault="00633CE9" w:rsidP="003A52FE">
            <w:pPr>
              <w:jc w:val="both"/>
              <w:rPr>
                <w:rFonts w:cs="Times New Roman"/>
                <w:sz w:val="22"/>
              </w:rPr>
            </w:pPr>
            <w:r w:rsidRPr="000148C4">
              <w:rPr>
                <w:rFonts w:cs="Times New Roman"/>
                <w:sz w:val="22"/>
              </w:rPr>
              <w:t>Организация социально – психологической реабилитации детей, постр</w:t>
            </w:r>
            <w:r w:rsidRPr="000148C4">
              <w:rPr>
                <w:rFonts w:cs="Times New Roman"/>
                <w:sz w:val="22"/>
              </w:rPr>
              <w:t>а</w:t>
            </w:r>
            <w:r w:rsidRPr="000148C4">
              <w:rPr>
                <w:rFonts w:cs="Times New Roman"/>
                <w:sz w:val="22"/>
              </w:rPr>
              <w:t>давших от жестокого обращения и преступных посягательств.</w:t>
            </w:r>
          </w:p>
        </w:tc>
        <w:tc>
          <w:tcPr>
            <w:tcW w:w="1984" w:type="dxa"/>
          </w:tcPr>
          <w:p w:rsidR="00105250" w:rsidRPr="000148C4" w:rsidRDefault="004E4A9A" w:rsidP="00985F10">
            <w:pPr>
              <w:jc w:val="center"/>
              <w:rPr>
                <w:rFonts w:cs="Times New Roman"/>
                <w:sz w:val="22"/>
              </w:rPr>
            </w:pPr>
            <w:r w:rsidRPr="000148C4">
              <w:rPr>
                <w:rFonts w:cs="Times New Roman"/>
                <w:sz w:val="22"/>
              </w:rPr>
              <w:t>По мере выявл</w:t>
            </w:r>
            <w:r w:rsidRPr="000148C4">
              <w:rPr>
                <w:rFonts w:cs="Times New Roman"/>
                <w:sz w:val="22"/>
              </w:rPr>
              <w:t>е</w:t>
            </w:r>
            <w:r w:rsidRPr="000148C4">
              <w:rPr>
                <w:rFonts w:cs="Times New Roman"/>
                <w:sz w:val="22"/>
              </w:rPr>
              <w:t>ния</w:t>
            </w:r>
          </w:p>
        </w:tc>
        <w:tc>
          <w:tcPr>
            <w:tcW w:w="4046" w:type="dxa"/>
          </w:tcPr>
          <w:p w:rsidR="00105250" w:rsidRPr="000148C4" w:rsidRDefault="004E4A9A" w:rsidP="00D1646B">
            <w:pPr>
              <w:jc w:val="both"/>
              <w:rPr>
                <w:rFonts w:cs="Times New Roman"/>
                <w:sz w:val="22"/>
              </w:rPr>
            </w:pPr>
            <w:r w:rsidRPr="000148C4">
              <w:rPr>
                <w:rFonts w:cs="Times New Roman"/>
                <w:sz w:val="22"/>
              </w:rPr>
              <w:t>ГБУ СОН АО «Вилегодский КЦСО»</w:t>
            </w:r>
          </w:p>
        </w:tc>
      </w:tr>
      <w:tr w:rsidR="00105250" w:rsidRPr="000148C4" w:rsidTr="00105250">
        <w:tc>
          <w:tcPr>
            <w:tcW w:w="1668" w:type="dxa"/>
          </w:tcPr>
          <w:p w:rsidR="00105250" w:rsidRPr="000148C4" w:rsidRDefault="00105250" w:rsidP="00985F10">
            <w:pPr>
              <w:jc w:val="center"/>
              <w:rPr>
                <w:rFonts w:cs="Times New Roman"/>
                <w:sz w:val="22"/>
              </w:rPr>
            </w:pPr>
            <w:r w:rsidRPr="000148C4">
              <w:rPr>
                <w:rFonts w:cs="Times New Roman"/>
                <w:sz w:val="22"/>
              </w:rPr>
              <w:t>4.4.</w:t>
            </w:r>
          </w:p>
        </w:tc>
        <w:tc>
          <w:tcPr>
            <w:tcW w:w="7371" w:type="dxa"/>
          </w:tcPr>
          <w:p w:rsidR="00105250" w:rsidRPr="000148C4" w:rsidRDefault="00D058A7" w:rsidP="00047CC1">
            <w:pPr>
              <w:jc w:val="both"/>
              <w:rPr>
                <w:rFonts w:cs="Times New Roman"/>
                <w:sz w:val="22"/>
              </w:rPr>
            </w:pPr>
            <w:proofErr w:type="gramStart"/>
            <w:r w:rsidRPr="000148C4">
              <w:rPr>
                <w:rFonts w:cs="Times New Roman"/>
                <w:sz w:val="22"/>
              </w:rPr>
              <w:t>Организация участия в родительских собраниях специалистов учре</w:t>
            </w:r>
            <w:r w:rsidR="00047CC1" w:rsidRPr="000148C4">
              <w:rPr>
                <w:rFonts w:cs="Times New Roman"/>
                <w:sz w:val="22"/>
              </w:rPr>
              <w:t>ждений системы профилактики</w:t>
            </w:r>
            <w:r w:rsidRPr="000148C4">
              <w:rPr>
                <w:rFonts w:cs="Times New Roman"/>
                <w:sz w:val="22"/>
              </w:rPr>
              <w:t xml:space="preserve"> </w:t>
            </w:r>
            <w:r w:rsidR="00047CC1" w:rsidRPr="000148C4">
              <w:rPr>
                <w:rFonts w:cs="Times New Roman"/>
                <w:sz w:val="22"/>
              </w:rPr>
              <w:t xml:space="preserve"> </w:t>
            </w:r>
            <w:r w:rsidRPr="000148C4">
              <w:rPr>
                <w:rFonts w:cs="Times New Roman"/>
                <w:sz w:val="22"/>
              </w:rPr>
              <w:t xml:space="preserve">по вопросам разрешения проблем детско-родительских отношений, </w:t>
            </w:r>
            <w:proofErr w:type="spellStart"/>
            <w:r w:rsidRPr="000148C4">
              <w:rPr>
                <w:rFonts w:cs="Times New Roman"/>
                <w:sz w:val="22"/>
              </w:rPr>
              <w:t>девиантного</w:t>
            </w:r>
            <w:proofErr w:type="spellEnd"/>
            <w:r w:rsidRPr="000148C4">
              <w:rPr>
                <w:rFonts w:cs="Times New Roman"/>
                <w:sz w:val="22"/>
              </w:rPr>
              <w:t xml:space="preserve"> поведения несовершеннолетних, в том числе связанного с потреблением подростками </w:t>
            </w:r>
            <w:proofErr w:type="spellStart"/>
            <w:r w:rsidRPr="000148C4">
              <w:rPr>
                <w:rFonts w:cs="Times New Roman"/>
                <w:sz w:val="22"/>
              </w:rPr>
              <w:t>психоактивных</w:t>
            </w:r>
            <w:proofErr w:type="spellEnd"/>
            <w:r w:rsidRPr="000148C4">
              <w:rPr>
                <w:rFonts w:cs="Times New Roman"/>
                <w:sz w:val="22"/>
              </w:rPr>
              <w:t xml:space="preserve"> в</w:t>
            </w:r>
            <w:r w:rsidRPr="000148C4">
              <w:rPr>
                <w:rFonts w:cs="Times New Roman"/>
                <w:sz w:val="22"/>
              </w:rPr>
              <w:t>е</w:t>
            </w:r>
            <w:r w:rsidRPr="000148C4">
              <w:rPr>
                <w:rFonts w:cs="Times New Roman"/>
                <w:sz w:val="22"/>
              </w:rPr>
              <w:lastRenderedPageBreak/>
              <w:t>ществ, с выступлениями по вопросам специфических особенностей псих</w:t>
            </w:r>
            <w:r w:rsidRPr="000148C4">
              <w:rPr>
                <w:rFonts w:cs="Times New Roman"/>
                <w:sz w:val="22"/>
              </w:rPr>
              <w:t>и</w:t>
            </w:r>
            <w:r w:rsidRPr="000148C4">
              <w:rPr>
                <w:rFonts w:cs="Times New Roman"/>
                <w:sz w:val="22"/>
              </w:rPr>
              <w:t>ки и поведения подростков, способов ненасильственного разрешения ко</w:t>
            </w:r>
            <w:r w:rsidRPr="000148C4">
              <w:rPr>
                <w:rFonts w:cs="Times New Roman"/>
                <w:sz w:val="22"/>
              </w:rPr>
              <w:t>н</w:t>
            </w:r>
            <w:r w:rsidRPr="000148C4">
              <w:rPr>
                <w:rFonts w:cs="Times New Roman"/>
                <w:sz w:val="22"/>
              </w:rPr>
              <w:t>фликтных ситуаций, а также информирования об учреждениях, оказыва</w:t>
            </w:r>
            <w:r w:rsidRPr="000148C4">
              <w:rPr>
                <w:rFonts w:cs="Times New Roman"/>
                <w:sz w:val="22"/>
              </w:rPr>
              <w:t>ю</w:t>
            </w:r>
            <w:r w:rsidRPr="000148C4">
              <w:rPr>
                <w:rFonts w:cs="Times New Roman"/>
                <w:sz w:val="22"/>
              </w:rPr>
              <w:t>щих помощь в данном направлении.</w:t>
            </w:r>
            <w:r w:rsidR="00047CC1" w:rsidRPr="000148C4">
              <w:rPr>
                <w:rFonts w:cs="Times New Roman"/>
                <w:sz w:val="22"/>
              </w:rPr>
              <w:t xml:space="preserve">  </w:t>
            </w:r>
            <w:proofErr w:type="gramEnd"/>
          </w:p>
        </w:tc>
        <w:tc>
          <w:tcPr>
            <w:tcW w:w="1984" w:type="dxa"/>
          </w:tcPr>
          <w:p w:rsidR="00105250" w:rsidRPr="000148C4" w:rsidRDefault="00047CC1" w:rsidP="00985F10">
            <w:pPr>
              <w:jc w:val="center"/>
              <w:rPr>
                <w:rFonts w:cs="Times New Roman"/>
                <w:sz w:val="22"/>
              </w:rPr>
            </w:pPr>
            <w:r w:rsidRPr="000148C4">
              <w:rPr>
                <w:rFonts w:cs="Times New Roman"/>
                <w:sz w:val="22"/>
              </w:rPr>
              <w:lastRenderedPageBreak/>
              <w:t>В течение года по мере необходим</w:t>
            </w:r>
            <w:r w:rsidRPr="000148C4">
              <w:rPr>
                <w:rFonts w:cs="Times New Roman"/>
                <w:sz w:val="22"/>
              </w:rPr>
              <w:t>о</w:t>
            </w:r>
            <w:r w:rsidRPr="000148C4">
              <w:rPr>
                <w:rFonts w:cs="Times New Roman"/>
                <w:sz w:val="22"/>
              </w:rPr>
              <w:t>сти</w:t>
            </w:r>
          </w:p>
        </w:tc>
        <w:tc>
          <w:tcPr>
            <w:tcW w:w="4046" w:type="dxa"/>
          </w:tcPr>
          <w:p w:rsidR="00105250" w:rsidRPr="000148C4" w:rsidRDefault="00047CC1" w:rsidP="00D1646B">
            <w:pPr>
              <w:jc w:val="both"/>
              <w:rPr>
                <w:rFonts w:cs="Times New Roman"/>
                <w:sz w:val="22"/>
              </w:rPr>
            </w:pPr>
            <w:r w:rsidRPr="000148C4">
              <w:rPr>
                <w:rFonts w:cs="Times New Roman"/>
                <w:sz w:val="22"/>
              </w:rPr>
              <w:t>Образовательные учреждения</w:t>
            </w:r>
          </w:p>
        </w:tc>
      </w:tr>
      <w:tr w:rsidR="00105250" w:rsidRPr="000148C4" w:rsidTr="00105250">
        <w:tc>
          <w:tcPr>
            <w:tcW w:w="1668" w:type="dxa"/>
          </w:tcPr>
          <w:p w:rsidR="00105250" w:rsidRPr="000148C4" w:rsidRDefault="00105250" w:rsidP="00985F10">
            <w:pPr>
              <w:jc w:val="center"/>
              <w:rPr>
                <w:rFonts w:cs="Times New Roman"/>
                <w:sz w:val="22"/>
              </w:rPr>
            </w:pPr>
            <w:r w:rsidRPr="000148C4">
              <w:rPr>
                <w:rFonts w:cs="Times New Roman"/>
                <w:sz w:val="22"/>
              </w:rPr>
              <w:lastRenderedPageBreak/>
              <w:t>4.5.</w:t>
            </w:r>
          </w:p>
        </w:tc>
        <w:tc>
          <w:tcPr>
            <w:tcW w:w="7371" w:type="dxa"/>
          </w:tcPr>
          <w:p w:rsidR="00105250" w:rsidRPr="000148C4" w:rsidRDefault="00633CE9" w:rsidP="003A52FE">
            <w:pPr>
              <w:jc w:val="both"/>
              <w:rPr>
                <w:rFonts w:cs="Times New Roman"/>
                <w:sz w:val="22"/>
              </w:rPr>
            </w:pPr>
            <w:r w:rsidRPr="000148C4">
              <w:rPr>
                <w:rFonts w:cs="Times New Roman"/>
                <w:sz w:val="22"/>
              </w:rPr>
              <w:t>Размещение в учреждениях для детей и подростков информации о службах психологической помощи и «телефонах доверия»</w:t>
            </w:r>
          </w:p>
        </w:tc>
        <w:tc>
          <w:tcPr>
            <w:tcW w:w="1984" w:type="dxa"/>
          </w:tcPr>
          <w:p w:rsidR="00105250" w:rsidRPr="000148C4" w:rsidRDefault="004E4A9A" w:rsidP="00985F10">
            <w:pPr>
              <w:jc w:val="center"/>
              <w:rPr>
                <w:rFonts w:cs="Times New Roman"/>
                <w:sz w:val="22"/>
              </w:rPr>
            </w:pPr>
            <w:r w:rsidRPr="000148C4">
              <w:rPr>
                <w:rFonts w:cs="Times New Roman"/>
                <w:sz w:val="22"/>
              </w:rPr>
              <w:t>постоянно</w:t>
            </w:r>
          </w:p>
        </w:tc>
        <w:tc>
          <w:tcPr>
            <w:tcW w:w="4046" w:type="dxa"/>
          </w:tcPr>
          <w:p w:rsidR="00105250" w:rsidRPr="000148C4" w:rsidRDefault="004E4A9A" w:rsidP="004E4A9A">
            <w:pPr>
              <w:jc w:val="both"/>
              <w:rPr>
                <w:rFonts w:cs="Times New Roman"/>
                <w:sz w:val="22"/>
              </w:rPr>
            </w:pPr>
            <w:r w:rsidRPr="000148C4">
              <w:rPr>
                <w:rFonts w:cs="Times New Roman"/>
                <w:sz w:val="22"/>
              </w:rPr>
              <w:t>ГБУ СОН АО «Вилегодский КЦСО»</w:t>
            </w:r>
          </w:p>
          <w:p w:rsidR="004E4A9A" w:rsidRPr="000148C4" w:rsidRDefault="004E4A9A" w:rsidP="004E4A9A">
            <w:pPr>
              <w:jc w:val="both"/>
              <w:rPr>
                <w:rFonts w:cs="Times New Roman"/>
                <w:sz w:val="22"/>
              </w:rPr>
            </w:pPr>
            <w:r w:rsidRPr="000148C4">
              <w:rPr>
                <w:rFonts w:cs="Times New Roman"/>
                <w:sz w:val="22"/>
              </w:rPr>
              <w:t>Образовательные учреждения</w:t>
            </w:r>
          </w:p>
        </w:tc>
      </w:tr>
      <w:tr w:rsidR="00AE3AAC" w:rsidRPr="000148C4" w:rsidTr="00105250">
        <w:tc>
          <w:tcPr>
            <w:tcW w:w="1668" w:type="dxa"/>
          </w:tcPr>
          <w:p w:rsidR="00AE3AAC" w:rsidRPr="000148C4" w:rsidRDefault="004E4A9A" w:rsidP="00985F10">
            <w:pPr>
              <w:jc w:val="center"/>
              <w:rPr>
                <w:rFonts w:cs="Times New Roman"/>
                <w:sz w:val="22"/>
              </w:rPr>
            </w:pPr>
            <w:r w:rsidRPr="000148C4">
              <w:rPr>
                <w:rFonts w:cs="Times New Roman"/>
                <w:sz w:val="22"/>
              </w:rPr>
              <w:t>4.6.</w:t>
            </w:r>
          </w:p>
        </w:tc>
        <w:tc>
          <w:tcPr>
            <w:tcW w:w="7371" w:type="dxa"/>
          </w:tcPr>
          <w:p w:rsidR="00AE3AAC" w:rsidRPr="000148C4" w:rsidRDefault="00AE3AAC" w:rsidP="003A52FE">
            <w:pPr>
              <w:jc w:val="both"/>
              <w:rPr>
                <w:rFonts w:cs="Times New Roman"/>
                <w:sz w:val="22"/>
              </w:rPr>
            </w:pPr>
            <w:r w:rsidRPr="000148C4">
              <w:rPr>
                <w:rFonts w:cs="Times New Roman"/>
                <w:sz w:val="22"/>
              </w:rPr>
              <w:t>Обеспечение оперативного реагирования на обращения родителей</w:t>
            </w:r>
            <w:r w:rsidR="00B76B93" w:rsidRPr="000148C4">
              <w:rPr>
                <w:rFonts w:cs="Times New Roman"/>
                <w:sz w:val="22"/>
              </w:rPr>
              <w:t>, зако</w:t>
            </w:r>
            <w:r w:rsidR="00B76B93" w:rsidRPr="000148C4">
              <w:rPr>
                <w:rFonts w:cs="Times New Roman"/>
                <w:sz w:val="22"/>
              </w:rPr>
              <w:t>н</w:t>
            </w:r>
            <w:r w:rsidR="00B76B93" w:rsidRPr="000148C4">
              <w:rPr>
                <w:rFonts w:cs="Times New Roman"/>
                <w:sz w:val="22"/>
              </w:rPr>
              <w:t>ных представителей</w:t>
            </w:r>
            <w:r w:rsidRPr="000148C4">
              <w:rPr>
                <w:rFonts w:cs="Times New Roman"/>
                <w:sz w:val="22"/>
              </w:rPr>
              <w:t>, руководителей учреждений для детей-сирот и детей, оставшихся без попечения родителей, о фактах жестокого обращения с детьми, самовольных уходах детей</w:t>
            </w:r>
          </w:p>
        </w:tc>
        <w:tc>
          <w:tcPr>
            <w:tcW w:w="1984" w:type="dxa"/>
          </w:tcPr>
          <w:p w:rsidR="00AE3AAC" w:rsidRPr="000148C4" w:rsidRDefault="004E4A9A" w:rsidP="00985F10">
            <w:pPr>
              <w:jc w:val="center"/>
              <w:rPr>
                <w:rFonts w:cs="Times New Roman"/>
                <w:sz w:val="22"/>
              </w:rPr>
            </w:pPr>
            <w:r w:rsidRPr="000148C4">
              <w:rPr>
                <w:rFonts w:cs="Times New Roman"/>
                <w:sz w:val="22"/>
              </w:rPr>
              <w:t>постоянно</w:t>
            </w:r>
          </w:p>
        </w:tc>
        <w:tc>
          <w:tcPr>
            <w:tcW w:w="4046" w:type="dxa"/>
          </w:tcPr>
          <w:p w:rsidR="00AE3AAC" w:rsidRPr="000148C4" w:rsidRDefault="004E4A9A" w:rsidP="004E4A9A">
            <w:pPr>
              <w:jc w:val="both"/>
              <w:rPr>
                <w:rFonts w:cs="Times New Roman"/>
                <w:sz w:val="22"/>
              </w:rPr>
            </w:pPr>
            <w:r w:rsidRPr="000148C4">
              <w:rPr>
                <w:rFonts w:cs="Times New Roman"/>
                <w:sz w:val="22"/>
              </w:rPr>
              <w:t>ОМВД России по Вилегодскому району</w:t>
            </w:r>
          </w:p>
        </w:tc>
      </w:tr>
      <w:tr w:rsidR="00FB71A4" w:rsidRPr="000148C4" w:rsidTr="00105250">
        <w:tc>
          <w:tcPr>
            <w:tcW w:w="1668" w:type="dxa"/>
          </w:tcPr>
          <w:p w:rsidR="00FB71A4" w:rsidRPr="000148C4" w:rsidRDefault="00014A82" w:rsidP="00985F10">
            <w:pPr>
              <w:jc w:val="center"/>
              <w:rPr>
                <w:rFonts w:cs="Times New Roman"/>
                <w:sz w:val="22"/>
              </w:rPr>
            </w:pPr>
            <w:r w:rsidRPr="000148C4">
              <w:rPr>
                <w:rFonts w:cs="Times New Roman"/>
                <w:sz w:val="22"/>
              </w:rPr>
              <w:t>4.7.</w:t>
            </w:r>
          </w:p>
        </w:tc>
        <w:tc>
          <w:tcPr>
            <w:tcW w:w="7371" w:type="dxa"/>
          </w:tcPr>
          <w:p w:rsidR="00FB71A4" w:rsidRPr="000148C4" w:rsidRDefault="00FB71A4" w:rsidP="00014A82">
            <w:pPr>
              <w:jc w:val="both"/>
              <w:rPr>
                <w:rFonts w:cs="Times New Roman"/>
                <w:sz w:val="22"/>
              </w:rPr>
            </w:pPr>
            <w:r w:rsidRPr="000148C4">
              <w:rPr>
                <w:rFonts w:cs="Times New Roman"/>
                <w:sz w:val="22"/>
              </w:rPr>
              <w:t xml:space="preserve">Реализация методических рекомендаций  </w:t>
            </w:r>
            <w:r w:rsidR="00014A82" w:rsidRPr="000148C4">
              <w:rPr>
                <w:rFonts w:cs="Times New Roman"/>
                <w:sz w:val="22"/>
              </w:rPr>
              <w:t>по вопросам защиты детей от ж</w:t>
            </w:r>
            <w:r w:rsidR="00014A82" w:rsidRPr="000148C4">
              <w:rPr>
                <w:rFonts w:cs="Times New Roman"/>
                <w:sz w:val="22"/>
              </w:rPr>
              <w:t>е</w:t>
            </w:r>
            <w:r w:rsidR="00014A82" w:rsidRPr="000148C4">
              <w:rPr>
                <w:rFonts w:cs="Times New Roman"/>
                <w:sz w:val="22"/>
              </w:rPr>
              <w:t xml:space="preserve">стокого обращения для </w:t>
            </w:r>
            <w:r w:rsidRPr="000148C4">
              <w:rPr>
                <w:rFonts w:cs="Times New Roman"/>
                <w:sz w:val="22"/>
              </w:rPr>
              <w:t>специалистов органов и учреждений системы пр</w:t>
            </w:r>
            <w:r w:rsidRPr="000148C4">
              <w:rPr>
                <w:rFonts w:cs="Times New Roman"/>
                <w:sz w:val="22"/>
              </w:rPr>
              <w:t>о</w:t>
            </w:r>
            <w:r w:rsidRPr="000148C4">
              <w:rPr>
                <w:rFonts w:cs="Times New Roman"/>
                <w:sz w:val="22"/>
              </w:rPr>
              <w:t>филактики безнадзорности и правонарушений несовершеннолет</w:t>
            </w:r>
            <w:r w:rsidR="005504DC" w:rsidRPr="000148C4">
              <w:rPr>
                <w:rFonts w:cs="Times New Roman"/>
                <w:sz w:val="22"/>
              </w:rPr>
              <w:t>них.</w:t>
            </w:r>
            <w:r w:rsidR="00014A82" w:rsidRPr="000148C4">
              <w:rPr>
                <w:rFonts w:cs="Times New Roman"/>
                <w:sz w:val="22"/>
              </w:rPr>
              <w:t xml:space="preserve"> </w:t>
            </w:r>
          </w:p>
        </w:tc>
        <w:tc>
          <w:tcPr>
            <w:tcW w:w="1984" w:type="dxa"/>
          </w:tcPr>
          <w:p w:rsidR="00FB71A4" w:rsidRPr="000148C4" w:rsidRDefault="00014A82" w:rsidP="00985F10">
            <w:pPr>
              <w:jc w:val="center"/>
              <w:rPr>
                <w:rFonts w:cs="Times New Roman"/>
                <w:sz w:val="22"/>
              </w:rPr>
            </w:pPr>
            <w:r w:rsidRPr="000148C4">
              <w:rPr>
                <w:rFonts w:cs="Times New Roman"/>
                <w:sz w:val="22"/>
              </w:rPr>
              <w:t>В течение года</w:t>
            </w:r>
          </w:p>
        </w:tc>
        <w:tc>
          <w:tcPr>
            <w:tcW w:w="4046" w:type="dxa"/>
          </w:tcPr>
          <w:p w:rsidR="00FB71A4" w:rsidRPr="000148C4" w:rsidRDefault="00014A82" w:rsidP="004E4A9A">
            <w:pPr>
              <w:jc w:val="both"/>
              <w:rPr>
                <w:rFonts w:cs="Times New Roman"/>
                <w:sz w:val="22"/>
              </w:rPr>
            </w:pPr>
            <w:r w:rsidRPr="000148C4">
              <w:rPr>
                <w:rFonts w:cs="Times New Roman"/>
                <w:sz w:val="22"/>
              </w:rPr>
              <w:t>Органы системы профилактики</w:t>
            </w:r>
          </w:p>
        </w:tc>
      </w:tr>
      <w:tr w:rsidR="00B76B93" w:rsidRPr="000148C4" w:rsidTr="00105250">
        <w:tc>
          <w:tcPr>
            <w:tcW w:w="1668" w:type="dxa"/>
          </w:tcPr>
          <w:p w:rsidR="00B76B93" w:rsidRPr="000148C4" w:rsidRDefault="00235B16" w:rsidP="00985F10">
            <w:pPr>
              <w:jc w:val="center"/>
              <w:rPr>
                <w:rFonts w:cs="Times New Roman"/>
                <w:sz w:val="22"/>
              </w:rPr>
            </w:pPr>
            <w:r w:rsidRPr="000148C4">
              <w:rPr>
                <w:rFonts w:cs="Times New Roman"/>
                <w:sz w:val="22"/>
              </w:rPr>
              <w:t>4.8</w:t>
            </w:r>
          </w:p>
        </w:tc>
        <w:tc>
          <w:tcPr>
            <w:tcW w:w="7371" w:type="dxa"/>
          </w:tcPr>
          <w:p w:rsidR="00B76B93" w:rsidRPr="000148C4" w:rsidRDefault="00B76B93" w:rsidP="00235B16">
            <w:pPr>
              <w:jc w:val="both"/>
              <w:rPr>
                <w:rFonts w:cs="Times New Roman"/>
                <w:sz w:val="22"/>
              </w:rPr>
            </w:pPr>
            <w:r w:rsidRPr="000148C4">
              <w:rPr>
                <w:rFonts w:cs="Times New Roman"/>
                <w:sz w:val="22"/>
              </w:rPr>
              <w:t xml:space="preserve">Обучение педагогических работников образовательных </w:t>
            </w:r>
            <w:r w:rsidR="00235B16" w:rsidRPr="000148C4">
              <w:rPr>
                <w:rFonts w:cs="Times New Roman"/>
                <w:sz w:val="22"/>
              </w:rPr>
              <w:t xml:space="preserve">учреждений </w:t>
            </w:r>
            <w:r w:rsidRPr="000148C4">
              <w:rPr>
                <w:rFonts w:cs="Times New Roman"/>
                <w:sz w:val="22"/>
              </w:rPr>
              <w:t xml:space="preserve"> по вопросам профилактики жестоко обращения с детьми.</w:t>
            </w:r>
          </w:p>
        </w:tc>
        <w:tc>
          <w:tcPr>
            <w:tcW w:w="1984" w:type="dxa"/>
          </w:tcPr>
          <w:p w:rsidR="00B76B93" w:rsidRPr="000148C4" w:rsidRDefault="00235B16" w:rsidP="00985F10">
            <w:pPr>
              <w:jc w:val="center"/>
              <w:rPr>
                <w:rFonts w:cs="Times New Roman"/>
                <w:sz w:val="22"/>
              </w:rPr>
            </w:pPr>
            <w:r w:rsidRPr="000148C4">
              <w:rPr>
                <w:rFonts w:cs="Times New Roman"/>
                <w:sz w:val="22"/>
              </w:rPr>
              <w:t>В течение года</w:t>
            </w:r>
          </w:p>
        </w:tc>
        <w:tc>
          <w:tcPr>
            <w:tcW w:w="4046" w:type="dxa"/>
          </w:tcPr>
          <w:p w:rsidR="00B76B93" w:rsidRPr="000148C4" w:rsidRDefault="00235B16" w:rsidP="004E4A9A">
            <w:pPr>
              <w:jc w:val="both"/>
              <w:rPr>
                <w:rFonts w:cs="Times New Roman"/>
                <w:sz w:val="22"/>
              </w:rPr>
            </w:pPr>
            <w:r w:rsidRPr="000148C4">
              <w:rPr>
                <w:rFonts w:cs="Times New Roman"/>
                <w:sz w:val="22"/>
              </w:rPr>
              <w:t>Отдел образования и образовательные учреждения</w:t>
            </w:r>
          </w:p>
        </w:tc>
      </w:tr>
      <w:tr w:rsidR="00B76B93" w:rsidRPr="000148C4" w:rsidTr="00105250">
        <w:tc>
          <w:tcPr>
            <w:tcW w:w="1668" w:type="dxa"/>
          </w:tcPr>
          <w:p w:rsidR="00B76B93" w:rsidRPr="000148C4" w:rsidRDefault="00235B16" w:rsidP="00985F10">
            <w:pPr>
              <w:jc w:val="center"/>
              <w:rPr>
                <w:rFonts w:cs="Times New Roman"/>
                <w:sz w:val="22"/>
              </w:rPr>
            </w:pPr>
            <w:r w:rsidRPr="000148C4">
              <w:rPr>
                <w:rFonts w:cs="Times New Roman"/>
                <w:sz w:val="22"/>
              </w:rPr>
              <w:t>4.9.</w:t>
            </w:r>
          </w:p>
        </w:tc>
        <w:tc>
          <w:tcPr>
            <w:tcW w:w="7371" w:type="dxa"/>
          </w:tcPr>
          <w:p w:rsidR="00B76B93" w:rsidRPr="000148C4" w:rsidRDefault="00B76B93" w:rsidP="0016172F">
            <w:pPr>
              <w:jc w:val="both"/>
              <w:rPr>
                <w:rFonts w:cs="Times New Roman"/>
                <w:sz w:val="22"/>
              </w:rPr>
            </w:pPr>
            <w:r w:rsidRPr="000148C4">
              <w:rPr>
                <w:rFonts w:cs="Times New Roman"/>
                <w:sz w:val="22"/>
              </w:rPr>
              <w:t xml:space="preserve">Проведение </w:t>
            </w:r>
            <w:r w:rsidR="0016172F" w:rsidRPr="000148C4">
              <w:rPr>
                <w:rFonts w:cs="Times New Roman"/>
                <w:sz w:val="22"/>
              </w:rPr>
              <w:t xml:space="preserve"> </w:t>
            </w:r>
            <w:r w:rsidRPr="000148C4">
              <w:rPr>
                <w:rFonts w:cs="Times New Roman"/>
                <w:sz w:val="22"/>
              </w:rPr>
              <w:t xml:space="preserve">семинаров </w:t>
            </w:r>
            <w:r w:rsidR="0016172F" w:rsidRPr="000148C4">
              <w:rPr>
                <w:rFonts w:cs="Times New Roman"/>
                <w:sz w:val="22"/>
              </w:rPr>
              <w:t xml:space="preserve"> </w:t>
            </w:r>
            <w:r w:rsidRPr="000148C4">
              <w:rPr>
                <w:rFonts w:cs="Times New Roman"/>
                <w:sz w:val="22"/>
              </w:rPr>
              <w:t xml:space="preserve"> в режиме видео-конференц-связи или </w:t>
            </w:r>
            <w:proofErr w:type="spellStart"/>
            <w:r w:rsidRPr="000148C4">
              <w:rPr>
                <w:rFonts w:cs="Times New Roman"/>
                <w:sz w:val="22"/>
              </w:rPr>
              <w:t>вебинара</w:t>
            </w:r>
            <w:proofErr w:type="spellEnd"/>
            <w:r w:rsidRPr="000148C4">
              <w:rPr>
                <w:rFonts w:cs="Times New Roman"/>
                <w:sz w:val="22"/>
              </w:rPr>
              <w:t xml:space="preserve"> по вопросам профилактики жесткого обращения с детьми.</w:t>
            </w:r>
          </w:p>
        </w:tc>
        <w:tc>
          <w:tcPr>
            <w:tcW w:w="1984" w:type="dxa"/>
          </w:tcPr>
          <w:p w:rsidR="00B76B93" w:rsidRPr="000148C4" w:rsidRDefault="0016172F" w:rsidP="00985F10">
            <w:pPr>
              <w:jc w:val="center"/>
              <w:rPr>
                <w:rFonts w:cs="Times New Roman"/>
                <w:sz w:val="22"/>
              </w:rPr>
            </w:pPr>
            <w:r w:rsidRPr="000148C4">
              <w:rPr>
                <w:rFonts w:cs="Times New Roman"/>
                <w:sz w:val="22"/>
              </w:rPr>
              <w:t>В течение года по отдельному плану</w:t>
            </w:r>
          </w:p>
        </w:tc>
        <w:tc>
          <w:tcPr>
            <w:tcW w:w="4046" w:type="dxa"/>
          </w:tcPr>
          <w:p w:rsidR="00B76B93" w:rsidRPr="000148C4" w:rsidRDefault="0016172F" w:rsidP="0016172F">
            <w:pPr>
              <w:jc w:val="both"/>
              <w:rPr>
                <w:rFonts w:cs="Times New Roman"/>
                <w:sz w:val="22"/>
              </w:rPr>
            </w:pPr>
            <w:r w:rsidRPr="000148C4">
              <w:rPr>
                <w:rFonts w:cs="Times New Roman"/>
                <w:sz w:val="22"/>
              </w:rPr>
              <w:t>Специалисты органов и учреждений системы профилактики</w:t>
            </w:r>
          </w:p>
        </w:tc>
      </w:tr>
    </w:tbl>
    <w:p w:rsidR="00105250" w:rsidRPr="000148C4" w:rsidRDefault="00105250" w:rsidP="006E765B">
      <w:pPr>
        <w:jc w:val="center"/>
        <w:rPr>
          <w:rFonts w:cs="Times New Roman"/>
          <w:b/>
          <w:sz w:val="22"/>
        </w:rPr>
      </w:pPr>
    </w:p>
    <w:sectPr w:rsidR="00105250" w:rsidRPr="000148C4" w:rsidSect="00C56357">
      <w:pgSz w:w="16838" w:h="11906" w:orient="landscape"/>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B8A"/>
    <w:multiLevelType w:val="hybridMultilevel"/>
    <w:tmpl w:val="F424942C"/>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
    <w:nsid w:val="1D6605E1"/>
    <w:multiLevelType w:val="hybridMultilevel"/>
    <w:tmpl w:val="90D81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autoHyphenation/>
  <w:characterSpacingControl w:val="doNotCompress"/>
  <w:compat>
    <w:compatSetting w:name="compatibilityMode" w:uri="http://schemas.microsoft.com/office/word" w:val="12"/>
  </w:compat>
  <w:rsids>
    <w:rsidRoot w:val="00E93B1A"/>
    <w:rsid w:val="00005E28"/>
    <w:rsid w:val="000106CB"/>
    <w:rsid w:val="00012A65"/>
    <w:rsid w:val="000148C4"/>
    <w:rsid w:val="00014A82"/>
    <w:rsid w:val="0002005B"/>
    <w:rsid w:val="00022F84"/>
    <w:rsid w:val="00024631"/>
    <w:rsid w:val="00026814"/>
    <w:rsid w:val="0003284D"/>
    <w:rsid w:val="00035A90"/>
    <w:rsid w:val="000411B8"/>
    <w:rsid w:val="00047CC1"/>
    <w:rsid w:val="0005159A"/>
    <w:rsid w:val="00056A4F"/>
    <w:rsid w:val="0006244E"/>
    <w:rsid w:val="00065FBD"/>
    <w:rsid w:val="00071171"/>
    <w:rsid w:val="000804EC"/>
    <w:rsid w:val="00080D9E"/>
    <w:rsid w:val="00082469"/>
    <w:rsid w:val="00090460"/>
    <w:rsid w:val="00094E96"/>
    <w:rsid w:val="000B02B8"/>
    <w:rsid w:val="000C0B54"/>
    <w:rsid w:val="000C1211"/>
    <w:rsid w:val="000D5776"/>
    <w:rsid w:val="000E4247"/>
    <w:rsid w:val="000E583E"/>
    <w:rsid w:val="000E70F7"/>
    <w:rsid w:val="000F0622"/>
    <w:rsid w:val="000F245F"/>
    <w:rsid w:val="000F248D"/>
    <w:rsid w:val="000F3EA6"/>
    <w:rsid w:val="000F4D71"/>
    <w:rsid w:val="000F6E38"/>
    <w:rsid w:val="001002BF"/>
    <w:rsid w:val="0010217A"/>
    <w:rsid w:val="00105250"/>
    <w:rsid w:val="00107FD8"/>
    <w:rsid w:val="001133B0"/>
    <w:rsid w:val="0012071D"/>
    <w:rsid w:val="00120781"/>
    <w:rsid w:val="00121DDE"/>
    <w:rsid w:val="00130BA1"/>
    <w:rsid w:val="00131385"/>
    <w:rsid w:val="00132889"/>
    <w:rsid w:val="0014126C"/>
    <w:rsid w:val="00150174"/>
    <w:rsid w:val="00160403"/>
    <w:rsid w:val="00160A17"/>
    <w:rsid w:val="0016172F"/>
    <w:rsid w:val="00164604"/>
    <w:rsid w:val="00173A42"/>
    <w:rsid w:val="00175308"/>
    <w:rsid w:val="001753A5"/>
    <w:rsid w:val="0018065B"/>
    <w:rsid w:val="00183ED8"/>
    <w:rsid w:val="00184BDE"/>
    <w:rsid w:val="00192F02"/>
    <w:rsid w:val="00194312"/>
    <w:rsid w:val="001A23F1"/>
    <w:rsid w:val="001A2D08"/>
    <w:rsid w:val="001A3B26"/>
    <w:rsid w:val="001A7211"/>
    <w:rsid w:val="001B2242"/>
    <w:rsid w:val="001C08B9"/>
    <w:rsid w:val="001D0DE6"/>
    <w:rsid w:val="001D2FDF"/>
    <w:rsid w:val="001D69E2"/>
    <w:rsid w:val="001D6A63"/>
    <w:rsid w:val="001E4E1D"/>
    <w:rsid w:val="001F198B"/>
    <w:rsid w:val="0020408B"/>
    <w:rsid w:val="002057EB"/>
    <w:rsid w:val="00205F15"/>
    <w:rsid w:val="00210AB7"/>
    <w:rsid w:val="00210B9C"/>
    <w:rsid w:val="00212EB2"/>
    <w:rsid w:val="00216371"/>
    <w:rsid w:val="0022409E"/>
    <w:rsid w:val="002322C3"/>
    <w:rsid w:val="00235B16"/>
    <w:rsid w:val="002454DE"/>
    <w:rsid w:val="00257560"/>
    <w:rsid w:val="00260262"/>
    <w:rsid w:val="00261922"/>
    <w:rsid w:val="00262731"/>
    <w:rsid w:val="00265423"/>
    <w:rsid w:val="00266A9D"/>
    <w:rsid w:val="00273CDC"/>
    <w:rsid w:val="002756C9"/>
    <w:rsid w:val="002779A6"/>
    <w:rsid w:val="00281C5F"/>
    <w:rsid w:val="002874C1"/>
    <w:rsid w:val="002923A7"/>
    <w:rsid w:val="002A115F"/>
    <w:rsid w:val="002A50E0"/>
    <w:rsid w:val="002A542B"/>
    <w:rsid w:val="002A7391"/>
    <w:rsid w:val="002C1E96"/>
    <w:rsid w:val="002D1953"/>
    <w:rsid w:val="002D3260"/>
    <w:rsid w:val="002E585E"/>
    <w:rsid w:val="002F2F7F"/>
    <w:rsid w:val="002F31BE"/>
    <w:rsid w:val="002F5127"/>
    <w:rsid w:val="002F69F9"/>
    <w:rsid w:val="00300020"/>
    <w:rsid w:val="00304AF2"/>
    <w:rsid w:val="0030582A"/>
    <w:rsid w:val="00310285"/>
    <w:rsid w:val="0031192C"/>
    <w:rsid w:val="00315550"/>
    <w:rsid w:val="00341188"/>
    <w:rsid w:val="00342137"/>
    <w:rsid w:val="00342B8D"/>
    <w:rsid w:val="00344F9B"/>
    <w:rsid w:val="00347059"/>
    <w:rsid w:val="00354FA3"/>
    <w:rsid w:val="00360ADA"/>
    <w:rsid w:val="00374DF7"/>
    <w:rsid w:val="00375D09"/>
    <w:rsid w:val="0038629D"/>
    <w:rsid w:val="003918B8"/>
    <w:rsid w:val="003953AB"/>
    <w:rsid w:val="00397651"/>
    <w:rsid w:val="003979A1"/>
    <w:rsid w:val="003A1F7D"/>
    <w:rsid w:val="003A4EAB"/>
    <w:rsid w:val="003A52FE"/>
    <w:rsid w:val="003A5785"/>
    <w:rsid w:val="003A66E6"/>
    <w:rsid w:val="003B0D5F"/>
    <w:rsid w:val="003B41CD"/>
    <w:rsid w:val="003B60BA"/>
    <w:rsid w:val="003E5E2E"/>
    <w:rsid w:val="003F03D0"/>
    <w:rsid w:val="003F31EC"/>
    <w:rsid w:val="003F3303"/>
    <w:rsid w:val="004065EC"/>
    <w:rsid w:val="004103B7"/>
    <w:rsid w:val="00414744"/>
    <w:rsid w:val="0042325B"/>
    <w:rsid w:val="0042423B"/>
    <w:rsid w:val="00426FF9"/>
    <w:rsid w:val="00433285"/>
    <w:rsid w:val="0043365B"/>
    <w:rsid w:val="0044621B"/>
    <w:rsid w:val="004464CA"/>
    <w:rsid w:val="00450A97"/>
    <w:rsid w:val="0045163E"/>
    <w:rsid w:val="0046012C"/>
    <w:rsid w:val="00461CFF"/>
    <w:rsid w:val="00467430"/>
    <w:rsid w:val="0047441B"/>
    <w:rsid w:val="00485F57"/>
    <w:rsid w:val="004906DA"/>
    <w:rsid w:val="004973E0"/>
    <w:rsid w:val="004C0D13"/>
    <w:rsid w:val="004C18CE"/>
    <w:rsid w:val="004C431A"/>
    <w:rsid w:val="004C4FF1"/>
    <w:rsid w:val="004D313D"/>
    <w:rsid w:val="004D5858"/>
    <w:rsid w:val="004D6A08"/>
    <w:rsid w:val="004E367E"/>
    <w:rsid w:val="004E4A9A"/>
    <w:rsid w:val="004E4ED5"/>
    <w:rsid w:val="004F4F8C"/>
    <w:rsid w:val="004F556B"/>
    <w:rsid w:val="004F6433"/>
    <w:rsid w:val="00503D67"/>
    <w:rsid w:val="00505C5C"/>
    <w:rsid w:val="005163B8"/>
    <w:rsid w:val="005164C6"/>
    <w:rsid w:val="0052055A"/>
    <w:rsid w:val="0052233A"/>
    <w:rsid w:val="0053091F"/>
    <w:rsid w:val="00536CB4"/>
    <w:rsid w:val="005370CB"/>
    <w:rsid w:val="00540704"/>
    <w:rsid w:val="00547BC8"/>
    <w:rsid w:val="005504DC"/>
    <w:rsid w:val="005524C7"/>
    <w:rsid w:val="005534E9"/>
    <w:rsid w:val="00563ACD"/>
    <w:rsid w:val="00564EC8"/>
    <w:rsid w:val="00566896"/>
    <w:rsid w:val="00571810"/>
    <w:rsid w:val="00574EF9"/>
    <w:rsid w:val="0057627D"/>
    <w:rsid w:val="00581D9B"/>
    <w:rsid w:val="00583C58"/>
    <w:rsid w:val="00592C20"/>
    <w:rsid w:val="00595F28"/>
    <w:rsid w:val="00597705"/>
    <w:rsid w:val="005A57E2"/>
    <w:rsid w:val="005B0914"/>
    <w:rsid w:val="005C65B0"/>
    <w:rsid w:val="005C6832"/>
    <w:rsid w:val="005E42E3"/>
    <w:rsid w:val="005E5386"/>
    <w:rsid w:val="005F0C91"/>
    <w:rsid w:val="005F50D9"/>
    <w:rsid w:val="005F780A"/>
    <w:rsid w:val="00601391"/>
    <w:rsid w:val="006047DB"/>
    <w:rsid w:val="00611096"/>
    <w:rsid w:val="00611A9F"/>
    <w:rsid w:val="00626E4B"/>
    <w:rsid w:val="0063066C"/>
    <w:rsid w:val="00633CE9"/>
    <w:rsid w:val="00636CD8"/>
    <w:rsid w:val="00636EC8"/>
    <w:rsid w:val="00637BEF"/>
    <w:rsid w:val="00640E94"/>
    <w:rsid w:val="006501C1"/>
    <w:rsid w:val="00652CD9"/>
    <w:rsid w:val="0066558C"/>
    <w:rsid w:val="00670344"/>
    <w:rsid w:val="0067142F"/>
    <w:rsid w:val="00671BF5"/>
    <w:rsid w:val="00673B60"/>
    <w:rsid w:val="0067453E"/>
    <w:rsid w:val="006801DC"/>
    <w:rsid w:val="00680401"/>
    <w:rsid w:val="00682EE8"/>
    <w:rsid w:val="00696552"/>
    <w:rsid w:val="00697A1C"/>
    <w:rsid w:val="006C730E"/>
    <w:rsid w:val="006D5837"/>
    <w:rsid w:val="006D5B4D"/>
    <w:rsid w:val="006D793E"/>
    <w:rsid w:val="006E094B"/>
    <w:rsid w:val="006E391F"/>
    <w:rsid w:val="006E765B"/>
    <w:rsid w:val="006F7B4D"/>
    <w:rsid w:val="007039C3"/>
    <w:rsid w:val="00706B47"/>
    <w:rsid w:val="00707A75"/>
    <w:rsid w:val="007149E2"/>
    <w:rsid w:val="00715DB5"/>
    <w:rsid w:val="0071616A"/>
    <w:rsid w:val="00716850"/>
    <w:rsid w:val="007175DD"/>
    <w:rsid w:val="007236D6"/>
    <w:rsid w:val="00726465"/>
    <w:rsid w:val="00756178"/>
    <w:rsid w:val="0076789A"/>
    <w:rsid w:val="00783431"/>
    <w:rsid w:val="00790D0C"/>
    <w:rsid w:val="00791DFD"/>
    <w:rsid w:val="007D09D8"/>
    <w:rsid w:val="007D1941"/>
    <w:rsid w:val="007D5AB7"/>
    <w:rsid w:val="007F1111"/>
    <w:rsid w:val="007F4091"/>
    <w:rsid w:val="00802E6F"/>
    <w:rsid w:val="0080373D"/>
    <w:rsid w:val="00817E47"/>
    <w:rsid w:val="008207F5"/>
    <w:rsid w:val="008266BB"/>
    <w:rsid w:val="00826F57"/>
    <w:rsid w:val="0083111E"/>
    <w:rsid w:val="0084031B"/>
    <w:rsid w:val="00845F53"/>
    <w:rsid w:val="008461E1"/>
    <w:rsid w:val="00846FE3"/>
    <w:rsid w:val="008545BA"/>
    <w:rsid w:val="00857463"/>
    <w:rsid w:val="00863557"/>
    <w:rsid w:val="00870730"/>
    <w:rsid w:val="00874DD1"/>
    <w:rsid w:val="00877127"/>
    <w:rsid w:val="008771EE"/>
    <w:rsid w:val="00880550"/>
    <w:rsid w:val="00886D39"/>
    <w:rsid w:val="00891E86"/>
    <w:rsid w:val="00895D05"/>
    <w:rsid w:val="008A2DD9"/>
    <w:rsid w:val="008A2E1B"/>
    <w:rsid w:val="008C0B4D"/>
    <w:rsid w:val="008D0FBC"/>
    <w:rsid w:val="008F466B"/>
    <w:rsid w:val="009037BC"/>
    <w:rsid w:val="00906BEC"/>
    <w:rsid w:val="0091207E"/>
    <w:rsid w:val="00913D4D"/>
    <w:rsid w:val="00921296"/>
    <w:rsid w:val="00926B84"/>
    <w:rsid w:val="00937790"/>
    <w:rsid w:val="00940F9E"/>
    <w:rsid w:val="0094292D"/>
    <w:rsid w:val="009545C9"/>
    <w:rsid w:val="00956708"/>
    <w:rsid w:val="00965B4F"/>
    <w:rsid w:val="00966C45"/>
    <w:rsid w:val="009670B4"/>
    <w:rsid w:val="009671D9"/>
    <w:rsid w:val="0097275D"/>
    <w:rsid w:val="00972A5F"/>
    <w:rsid w:val="009737A5"/>
    <w:rsid w:val="00973B51"/>
    <w:rsid w:val="0097547D"/>
    <w:rsid w:val="0097670A"/>
    <w:rsid w:val="00977A52"/>
    <w:rsid w:val="00985868"/>
    <w:rsid w:val="00985F10"/>
    <w:rsid w:val="009873E0"/>
    <w:rsid w:val="00993D12"/>
    <w:rsid w:val="00994877"/>
    <w:rsid w:val="00997EC4"/>
    <w:rsid w:val="009A5A7E"/>
    <w:rsid w:val="009B26E1"/>
    <w:rsid w:val="009B4CB1"/>
    <w:rsid w:val="009C561A"/>
    <w:rsid w:val="009D4635"/>
    <w:rsid w:val="009D65E9"/>
    <w:rsid w:val="009E2B77"/>
    <w:rsid w:val="009E46B0"/>
    <w:rsid w:val="009E5BF7"/>
    <w:rsid w:val="009F79ED"/>
    <w:rsid w:val="00A12A6E"/>
    <w:rsid w:val="00A2166C"/>
    <w:rsid w:val="00A27D61"/>
    <w:rsid w:val="00A347ED"/>
    <w:rsid w:val="00A4241C"/>
    <w:rsid w:val="00A442D9"/>
    <w:rsid w:val="00A446FD"/>
    <w:rsid w:val="00A46684"/>
    <w:rsid w:val="00A53C2D"/>
    <w:rsid w:val="00A56FF4"/>
    <w:rsid w:val="00A61B65"/>
    <w:rsid w:val="00A65511"/>
    <w:rsid w:val="00A66066"/>
    <w:rsid w:val="00A6624C"/>
    <w:rsid w:val="00A71167"/>
    <w:rsid w:val="00A77076"/>
    <w:rsid w:val="00A8019D"/>
    <w:rsid w:val="00A812FA"/>
    <w:rsid w:val="00A9438C"/>
    <w:rsid w:val="00AB2588"/>
    <w:rsid w:val="00AB4372"/>
    <w:rsid w:val="00AB75B1"/>
    <w:rsid w:val="00AC04D5"/>
    <w:rsid w:val="00AC137A"/>
    <w:rsid w:val="00AC405C"/>
    <w:rsid w:val="00AE320A"/>
    <w:rsid w:val="00AE3AAC"/>
    <w:rsid w:val="00AE4E43"/>
    <w:rsid w:val="00B00F73"/>
    <w:rsid w:val="00B24C04"/>
    <w:rsid w:val="00B343A8"/>
    <w:rsid w:val="00B372D3"/>
    <w:rsid w:val="00B572DF"/>
    <w:rsid w:val="00B769E4"/>
    <w:rsid w:val="00B76B93"/>
    <w:rsid w:val="00B810A4"/>
    <w:rsid w:val="00B84F93"/>
    <w:rsid w:val="00B87460"/>
    <w:rsid w:val="00B97BC2"/>
    <w:rsid w:val="00BA230A"/>
    <w:rsid w:val="00BA52E0"/>
    <w:rsid w:val="00BC020B"/>
    <w:rsid w:val="00BC4076"/>
    <w:rsid w:val="00BF0C92"/>
    <w:rsid w:val="00C03EAE"/>
    <w:rsid w:val="00C071FE"/>
    <w:rsid w:val="00C23D09"/>
    <w:rsid w:val="00C31155"/>
    <w:rsid w:val="00C32FC8"/>
    <w:rsid w:val="00C340E1"/>
    <w:rsid w:val="00C40EC4"/>
    <w:rsid w:val="00C46157"/>
    <w:rsid w:val="00C479AC"/>
    <w:rsid w:val="00C512F3"/>
    <w:rsid w:val="00C5430B"/>
    <w:rsid w:val="00C55648"/>
    <w:rsid w:val="00C56357"/>
    <w:rsid w:val="00C6145D"/>
    <w:rsid w:val="00C7349D"/>
    <w:rsid w:val="00C80AD5"/>
    <w:rsid w:val="00C92397"/>
    <w:rsid w:val="00C958EB"/>
    <w:rsid w:val="00CB1D85"/>
    <w:rsid w:val="00CB4FF4"/>
    <w:rsid w:val="00CB5A74"/>
    <w:rsid w:val="00CB5BC9"/>
    <w:rsid w:val="00CC0B2A"/>
    <w:rsid w:val="00CC2F25"/>
    <w:rsid w:val="00CC4BC4"/>
    <w:rsid w:val="00CD1CD7"/>
    <w:rsid w:val="00CD5E6B"/>
    <w:rsid w:val="00CE5D09"/>
    <w:rsid w:val="00CE727D"/>
    <w:rsid w:val="00D02189"/>
    <w:rsid w:val="00D02CFF"/>
    <w:rsid w:val="00D04B52"/>
    <w:rsid w:val="00D058A7"/>
    <w:rsid w:val="00D10756"/>
    <w:rsid w:val="00D1546E"/>
    <w:rsid w:val="00D1646B"/>
    <w:rsid w:val="00D21319"/>
    <w:rsid w:val="00D23F9B"/>
    <w:rsid w:val="00D27BEF"/>
    <w:rsid w:val="00D33052"/>
    <w:rsid w:val="00D53DE0"/>
    <w:rsid w:val="00D57821"/>
    <w:rsid w:val="00D71488"/>
    <w:rsid w:val="00D71EE5"/>
    <w:rsid w:val="00D75732"/>
    <w:rsid w:val="00D8069F"/>
    <w:rsid w:val="00D81854"/>
    <w:rsid w:val="00D824A1"/>
    <w:rsid w:val="00D8789E"/>
    <w:rsid w:val="00D95705"/>
    <w:rsid w:val="00DA07DD"/>
    <w:rsid w:val="00DA2D7F"/>
    <w:rsid w:val="00DA6AB8"/>
    <w:rsid w:val="00DC0FC5"/>
    <w:rsid w:val="00DC3C76"/>
    <w:rsid w:val="00DD125D"/>
    <w:rsid w:val="00DD17A9"/>
    <w:rsid w:val="00DD77A6"/>
    <w:rsid w:val="00DE1AC2"/>
    <w:rsid w:val="00DF1D6D"/>
    <w:rsid w:val="00E059B4"/>
    <w:rsid w:val="00E062F4"/>
    <w:rsid w:val="00E06728"/>
    <w:rsid w:val="00E07900"/>
    <w:rsid w:val="00E128F3"/>
    <w:rsid w:val="00E231A5"/>
    <w:rsid w:val="00E32EE4"/>
    <w:rsid w:val="00E658DE"/>
    <w:rsid w:val="00E72A62"/>
    <w:rsid w:val="00E74A56"/>
    <w:rsid w:val="00E75709"/>
    <w:rsid w:val="00E759F7"/>
    <w:rsid w:val="00E76D58"/>
    <w:rsid w:val="00E823FE"/>
    <w:rsid w:val="00E84BC1"/>
    <w:rsid w:val="00E8693D"/>
    <w:rsid w:val="00E874FB"/>
    <w:rsid w:val="00E93B1A"/>
    <w:rsid w:val="00E95D65"/>
    <w:rsid w:val="00EA4E68"/>
    <w:rsid w:val="00EC562B"/>
    <w:rsid w:val="00EE500A"/>
    <w:rsid w:val="00EE56BC"/>
    <w:rsid w:val="00EF17A1"/>
    <w:rsid w:val="00EF4BD4"/>
    <w:rsid w:val="00F012C0"/>
    <w:rsid w:val="00F05CF0"/>
    <w:rsid w:val="00F0610D"/>
    <w:rsid w:val="00F12EED"/>
    <w:rsid w:val="00F17996"/>
    <w:rsid w:val="00F17C1B"/>
    <w:rsid w:val="00F20E7B"/>
    <w:rsid w:val="00F210F8"/>
    <w:rsid w:val="00F2225D"/>
    <w:rsid w:val="00F33915"/>
    <w:rsid w:val="00F36033"/>
    <w:rsid w:val="00F36CC5"/>
    <w:rsid w:val="00F377A3"/>
    <w:rsid w:val="00F4236F"/>
    <w:rsid w:val="00F46BED"/>
    <w:rsid w:val="00F506A6"/>
    <w:rsid w:val="00F539EE"/>
    <w:rsid w:val="00F56517"/>
    <w:rsid w:val="00F57F54"/>
    <w:rsid w:val="00F61746"/>
    <w:rsid w:val="00F65FA7"/>
    <w:rsid w:val="00F80804"/>
    <w:rsid w:val="00F83CE3"/>
    <w:rsid w:val="00F858E3"/>
    <w:rsid w:val="00F933B4"/>
    <w:rsid w:val="00F95558"/>
    <w:rsid w:val="00FA235B"/>
    <w:rsid w:val="00FA3C71"/>
    <w:rsid w:val="00FA562F"/>
    <w:rsid w:val="00FA675F"/>
    <w:rsid w:val="00FB1BB3"/>
    <w:rsid w:val="00FB4419"/>
    <w:rsid w:val="00FB4AF7"/>
    <w:rsid w:val="00FB71A4"/>
    <w:rsid w:val="00FB74F4"/>
    <w:rsid w:val="00FB7B87"/>
    <w:rsid w:val="00FC3922"/>
    <w:rsid w:val="00FC59F6"/>
    <w:rsid w:val="00FD05DE"/>
    <w:rsid w:val="00FD185A"/>
    <w:rsid w:val="00FD20AC"/>
    <w:rsid w:val="00FD4854"/>
    <w:rsid w:val="00FD4A75"/>
    <w:rsid w:val="00FE084D"/>
    <w:rsid w:val="00FE3182"/>
    <w:rsid w:val="00FE67CC"/>
    <w:rsid w:val="00FE6BC8"/>
    <w:rsid w:val="00FE6DCE"/>
    <w:rsid w:val="00FF1A57"/>
    <w:rsid w:val="00FF5C9F"/>
    <w:rsid w:val="00FF70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2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14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90460"/>
    <w:pPr>
      <w:ind w:left="720"/>
      <w:contextualSpacing/>
    </w:pPr>
  </w:style>
  <w:style w:type="paragraph" w:styleId="a5">
    <w:name w:val="Balloon Text"/>
    <w:basedOn w:val="a"/>
    <w:link w:val="a6"/>
    <w:uiPriority w:val="99"/>
    <w:semiHidden/>
    <w:unhideWhenUsed/>
    <w:rsid w:val="002C1E96"/>
    <w:rPr>
      <w:rFonts w:ascii="Tahoma" w:hAnsi="Tahoma" w:cs="Tahoma"/>
      <w:sz w:val="16"/>
      <w:szCs w:val="16"/>
    </w:rPr>
  </w:style>
  <w:style w:type="character" w:customStyle="1" w:styleId="a6">
    <w:name w:val="Текст выноски Знак"/>
    <w:basedOn w:val="a0"/>
    <w:link w:val="a5"/>
    <w:uiPriority w:val="99"/>
    <w:semiHidden/>
    <w:rsid w:val="002C1E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25085-EF14-401B-8D1E-CBA5151E9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3109</TotalTime>
  <Pages>11</Pages>
  <Words>4633</Words>
  <Characters>26410</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Бушуевв Ирина Викторовна</cp:lastModifiedBy>
  <cp:revision>24</cp:revision>
  <cp:lastPrinted>2021-02-26T11:16:00Z</cp:lastPrinted>
  <dcterms:created xsi:type="dcterms:W3CDTF">2014-02-14T05:39:00Z</dcterms:created>
  <dcterms:modified xsi:type="dcterms:W3CDTF">2021-03-29T07:55:00Z</dcterms:modified>
</cp:coreProperties>
</file>